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1566F30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55626D">
        <w:rPr>
          <w:u w:val="single"/>
        </w:rPr>
        <w:t>от</w:t>
      </w:r>
      <w:r w:rsidR="00AB3993" w:rsidRPr="0055626D">
        <w:rPr>
          <w:u w:val="single"/>
        </w:rPr>
        <w:t xml:space="preserve"> </w:t>
      </w:r>
      <w:r w:rsidR="00354B3D" w:rsidRPr="0055626D">
        <w:rPr>
          <w:u w:val="single"/>
        </w:rPr>
        <w:t>2</w:t>
      </w:r>
      <w:r w:rsidR="00891031">
        <w:rPr>
          <w:u w:val="single"/>
        </w:rPr>
        <w:t>7</w:t>
      </w:r>
      <w:r w:rsidR="009230D6" w:rsidRPr="0055626D">
        <w:rPr>
          <w:u w:val="single"/>
        </w:rPr>
        <w:t xml:space="preserve"> </w:t>
      </w:r>
      <w:r w:rsidR="00891031">
        <w:rPr>
          <w:u w:val="single"/>
        </w:rPr>
        <w:t>февраля</w:t>
      </w:r>
      <w:r w:rsidR="009230D6" w:rsidRPr="0055626D">
        <w:rPr>
          <w:u w:val="single"/>
        </w:rPr>
        <w:t xml:space="preserve"> </w:t>
      </w:r>
      <w:r w:rsidR="00764FC7" w:rsidRPr="0055626D">
        <w:rPr>
          <w:u w:val="single"/>
        </w:rPr>
        <w:t>20</w:t>
      </w:r>
      <w:r w:rsidR="00354B3D" w:rsidRPr="0055626D">
        <w:rPr>
          <w:u w:val="single"/>
        </w:rPr>
        <w:t>20</w:t>
      </w:r>
      <w:r w:rsidR="00764FC7" w:rsidRPr="0055626D">
        <w:rPr>
          <w:u w:val="single"/>
        </w:rPr>
        <w:t xml:space="preserve"> </w:t>
      </w:r>
      <w:r w:rsidRPr="0055626D">
        <w:rPr>
          <w:u w:val="single"/>
        </w:rPr>
        <w:t xml:space="preserve">г.  № </w:t>
      </w:r>
      <w:r w:rsidR="00891031">
        <w:rPr>
          <w:u w:val="single"/>
        </w:rPr>
        <w:t>83/1</w:t>
      </w:r>
      <w:r w:rsidRPr="0055626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6C944F03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</w:t>
      </w:r>
      <w:r w:rsidR="004553AD">
        <w:rPr>
          <w:sz w:val="20"/>
          <w:szCs w:val="20"/>
        </w:rPr>
        <w:t>е</w:t>
      </w:r>
      <w:r w:rsidR="004553AD">
        <w:rPr>
          <w:sz w:val="20"/>
          <w:szCs w:val="20"/>
        </w:rPr>
        <w:t>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предоставлении разрешения на </w:t>
      </w:r>
      <w:r w:rsidR="00354B3D">
        <w:rPr>
          <w:sz w:val="20"/>
          <w:szCs w:val="20"/>
        </w:rPr>
        <w:t>отклонение предельных параметров разрешённого строительства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7E89EBF0" w:rsidR="00477858" w:rsidRPr="00865CE5" w:rsidRDefault="00477858" w:rsidP="00477858">
      <w:pPr>
        <w:ind w:firstLine="708"/>
        <w:jc w:val="both"/>
      </w:pPr>
      <w:proofErr w:type="gramStart"/>
      <w:r w:rsidRPr="00354B3D">
        <w:rPr>
          <w:sz w:val="25"/>
          <w:szCs w:val="25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</w:t>
      </w:r>
      <w:r w:rsidR="00354B3D" w:rsidRPr="00354B3D">
        <w:rPr>
          <w:sz w:val="25"/>
          <w:szCs w:val="25"/>
        </w:rPr>
        <w:t>40</w:t>
      </w:r>
      <w:r w:rsidRPr="00354B3D">
        <w:rPr>
          <w:sz w:val="25"/>
          <w:szCs w:val="25"/>
        </w:rPr>
        <w:t xml:space="preserve"> Градостроительного кодекса Российской Федерации,  </w:t>
      </w:r>
      <w:r w:rsidR="00865CE5" w:rsidRPr="00354B3D">
        <w:rPr>
          <w:sz w:val="25"/>
          <w:szCs w:val="25"/>
        </w:rPr>
        <w:t>статьей 14 Федерального закона от 06 октября 2003 года № 131-ФЗ «Об общих принципах о</w:t>
      </w:r>
      <w:r w:rsidR="00865CE5" w:rsidRPr="00354B3D">
        <w:rPr>
          <w:sz w:val="25"/>
          <w:szCs w:val="25"/>
        </w:rPr>
        <w:t>р</w:t>
      </w:r>
      <w:r w:rsidR="00865CE5" w:rsidRPr="00354B3D">
        <w:rPr>
          <w:sz w:val="25"/>
          <w:szCs w:val="25"/>
        </w:rPr>
        <w:t xml:space="preserve">ганизации местного самоуправления в Российской Федерации», </w:t>
      </w:r>
      <w:r w:rsidR="004553AD" w:rsidRPr="00354B3D">
        <w:rPr>
          <w:sz w:val="25"/>
          <w:szCs w:val="25"/>
        </w:rPr>
        <w:t>статьёй 24 «Правил земл</w:t>
      </w:r>
      <w:r w:rsidR="004553AD" w:rsidRPr="00354B3D">
        <w:rPr>
          <w:sz w:val="25"/>
          <w:szCs w:val="25"/>
        </w:rPr>
        <w:t>е</w:t>
      </w:r>
      <w:r w:rsidR="004553AD" w:rsidRPr="00354B3D">
        <w:rPr>
          <w:sz w:val="25"/>
          <w:szCs w:val="25"/>
        </w:rPr>
        <w:t xml:space="preserve">пользования и застройки Магистральнинского муниципального образования», </w:t>
      </w:r>
      <w:r w:rsidR="00865CE5" w:rsidRPr="00354B3D">
        <w:rPr>
          <w:sz w:val="25"/>
          <w:szCs w:val="25"/>
        </w:rPr>
        <w:t>статьями 7, 24, 39, 47</w:t>
      </w:r>
      <w:proofErr w:type="gramEnd"/>
      <w:r w:rsidR="00865CE5" w:rsidRPr="00354B3D">
        <w:rPr>
          <w:sz w:val="25"/>
          <w:szCs w:val="25"/>
        </w:rPr>
        <w:t xml:space="preserve"> Устава Магистральнинского муниципального</w:t>
      </w:r>
      <w:r w:rsidR="00865CE5" w:rsidRPr="00865CE5">
        <w:t xml:space="preserve"> образования, Администрация  Магистрал</w:t>
      </w:r>
      <w:r w:rsidR="00865CE5" w:rsidRPr="00865CE5">
        <w:t>ь</w:t>
      </w:r>
      <w:r w:rsidR="00865CE5" w:rsidRPr="00865CE5">
        <w:t>нинского городского поселения</w:t>
      </w:r>
    </w:p>
    <w:p w14:paraId="3F34F94C" w14:textId="5B64B9A5"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14:paraId="6E4CAD33" w14:textId="77777777" w:rsidR="0010097F" w:rsidRPr="0055626D" w:rsidRDefault="0010097F" w:rsidP="0010097F">
      <w:pPr>
        <w:jc w:val="center"/>
        <w:rPr>
          <w:b/>
        </w:rPr>
      </w:pPr>
      <w:r w:rsidRPr="0055626D">
        <w:rPr>
          <w:b/>
        </w:rPr>
        <w:t>ПОСТАНОВЛЯЕТ:</w:t>
      </w:r>
    </w:p>
    <w:p w14:paraId="0E9D8081" w14:textId="77777777" w:rsidR="00072480" w:rsidRDefault="00072480" w:rsidP="00B44145">
      <w:pPr>
        <w:tabs>
          <w:tab w:val="left" w:pos="5220"/>
        </w:tabs>
        <w:jc w:val="both"/>
        <w:rPr>
          <w:sz w:val="23"/>
          <w:szCs w:val="23"/>
        </w:rPr>
      </w:pPr>
    </w:p>
    <w:p w14:paraId="7B01A1A6" w14:textId="62F226B3" w:rsidR="004A52D0" w:rsidRPr="00354B3D" w:rsidRDefault="00B44145" w:rsidP="004553A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ab/>
      </w:r>
      <w:r w:rsidR="00072480" w:rsidRPr="00354B3D">
        <w:rPr>
          <w:sz w:val="25"/>
          <w:szCs w:val="25"/>
        </w:rPr>
        <w:t xml:space="preserve">1. </w:t>
      </w:r>
      <w:r w:rsidR="00B32DBA" w:rsidRPr="00354B3D">
        <w:rPr>
          <w:sz w:val="25"/>
          <w:szCs w:val="25"/>
        </w:rPr>
        <w:t xml:space="preserve">Назначить </w:t>
      </w:r>
      <w:r w:rsidR="003E758A" w:rsidRPr="00354B3D">
        <w:rPr>
          <w:sz w:val="25"/>
          <w:szCs w:val="25"/>
        </w:rPr>
        <w:t xml:space="preserve">на </w:t>
      </w:r>
      <w:r w:rsidR="00354B3D" w:rsidRPr="0055626D">
        <w:rPr>
          <w:sz w:val="25"/>
          <w:szCs w:val="25"/>
        </w:rPr>
        <w:t>2</w:t>
      </w:r>
      <w:r w:rsidR="00891031">
        <w:rPr>
          <w:sz w:val="25"/>
          <w:szCs w:val="25"/>
        </w:rPr>
        <w:t>7</w:t>
      </w:r>
      <w:r w:rsidR="00A751B4" w:rsidRPr="0055626D">
        <w:rPr>
          <w:sz w:val="25"/>
          <w:szCs w:val="25"/>
        </w:rPr>
        <w:t>.</w:t>
      </w:r>
      <w:r w:rsidR="00354B3D" w:rsidRPr="0055626D">
        <w:rPr>
          <w:sz w:val="25"/>
          <w:szCs w:val="25"/>
        </w:rPr>
        <w:t>0</w:t>
      </w:r>
      <w:r w:rsidR="00891031">
        <w:rPr>
          <w:sz w:val="25"/>
          <w:szCs w:val="25"/>
        </w:rPr>
        <w:t>3</w:t>
      </w:r>
      <w:r w:rsidR="00A751B4" w:rsidRPr="0055626D">
        <w:rPr>
          <w:sz w:val="25"/>
          <w:szCs w:val="25"/>
        </w:rPr>
        <w:t>.20</w:t>
      </w:r>
      <w:r w:rsidR="00354B3D" w:rsidRPr="0055626D">
        <w:rPr>
          <w:sz w:val="25"/>
          <w:szCs w:val="25"/>
        </w:rPr>
        <w:t>20</w:t>
      </w:r>
      <w:r w:rsidR="00A751B4" w:rsidRPr="0055626D">
        <w:rPr>
          <w:sz w:val="25"/>
          <w:szCs w:val="25"/>
        </w:rPr>
        <w:t>г</w:t>
      </w:r>
      <w:r w:rsidR="00A751B4" w:rsidRPr="00354B3D">
        <w:rPr>
          <w:sz w:val="25"/>
          <w:szCs w:val="25"/>
        </w:rPr>
        <w:t>. в 1</w:t>
      </w:r>
      <w:r w:rsidR="00865CE5" w:rsidRPr="00354B3D">
        <w:rPr>
          <w:sz w:val="25"/>
          <w:szCs w:val="25"/>
        </w:rPr>
        <w:t>8</w:t>
      </w:r>
      <w:r w:rsidR="00A751B4" w:rsidRPr="00354B3D">
        <w:rPr>
          <w:sz w:val="25"/>
          <w:szCs w:val="25"/>
        </w:rPr>
        <w:t xml:space="preserve"> часов </w:t>
      </w:r>
      <w:r w:rsidR="00891031">
        <w:rPr>
          <w:sz w:val="25"/>
          <w:szCs w:val="25"/>
        </w:rPr>
        <w:t>30</w:t>
      </w:r>
      <w:r w:rsidR="00A751B4" w:rsidRPr="00354B3D">
        <w:rPr>
          <w:sz w:val="25"/>
          <w:szCs w:val="25"/>
        </w:rPr>
        <w:t xml:space="preserve"> минут</w:t>
      </w:r>
      <w:r w:rsidR="003E758A" w:rsidRPr="00354B3D">
        <w:rPr>
          <w:sz w:val="25"/>
          <w:szCs w:val="25"/>
        </w:rPr>
        <w:t xml:space="preserve"> в помещении администрации Маг</w:t>
      </w:r>
      <w:r w:rsidR="003E758A" w:rsidRPr="00354B3D">
        <w:rPr>
          <w:sz w:val="25"/>
          <w:szCs w:val="25"/>
        </w:rPr>
        <w:t>и</w:t>
      </w:r>
      <w:r w:rsidR="003E758A" w:rsidRPr="00354B3D">
        <w:rPr>
          <w:sz w:val="25"/>
          <w:szCs w:val="25"/>
        </w:rPr>
        <w:t>стральнинского городского поселения, расположенной по адресу: Иркутская область, Каз</w:t>
      </w:r>
      <w:r w:rsidR="003E758A" w:rsidRPr="00354B3D">
        <w:rPr>
          <w:sz w:val="25"/>
          <w:szCs w:val="25"/>
        </w:rPr>
        <w:t>а</w:t>
      </w:r>
      <w:r w:rsidR="003E758A" w:rsidRPr="00354B3D">
        <w:rPr>
          <w:sz w:val="25"/>
          <w:szCs w:val="25"/>
        </w:rPr>
        <w:t xml:space="preserve">чинско-Ленский район, р.п. </w:t>
      </w:r>
      <w:proofErr w:type="gramStart"/>
      <w:r w:rsidR="003E758A" w:rsidRPr="00354B3D">
        <w:rPr>
          <w:sz w:val="25"/>
          <w:szCs w:val="25"/>
        </w:rPr>
        <w:t>Магистральный</w:t>
      </w:r>
      <w:proofErr w:type="gramEnd"/>
      <w:r w:rsidR="003E758A" w:rsidRPr="00354B3D">
        <w:rPr>
          <w:sz w:val="25"/>
          <w:szCs w:val="25"/>
        </w:rPr>
        <w:t>, ул. Российская, д.5</w:t>
      </w:r>
      <w:r w:rsidR="0039076C" w:rsidRPr="00354B3D">
        <w:rPr>
          <w:sz w:val="25"/>
          <w:szCs w:val="25"/>
        </w:rPr>
        <w:t xml:space="preserve"> </w:t>
      </w:r>
      <w:r w:rsidR="00B32DBA" w:rsidRPr="00354B3D">
        <w:rPr>
          <w:sz w:val="25"/>
          <w:szCs w:val="25"/>
        </w:rPr>
        <w:t>проведение публичных сл</w:t>
      </w:r>
      <w:r w:rsidR="00B32DBA" w:rsidRPr="00354B3D">
        <w:rPr>
          <w:sz w:val="25"/>
          <w:szCs w:val="25"/>
        </w:rPr>
        <w:t>у</w:t>
      </w:r>
      <w:r w:rsidR="00B32DBA" w:rsidRPr="00354B3D">
        <w:rPr>
          <w:sz w:val="25"/>
          <w:szCs w:val="25"/>
        </w:rPr>
        <w:t xml:space="preserve">шаний </w:t>
      </w:r>
      <w:r w:rsidR="00865CE5" w:rsidRPr="00354B3D">
        <w:rPr>
          <w:sz w:val="25"/>
          <w:szCs w:val="25"/>
        </w:rPr>
        <w:t xml:space="preserve">по проекту </w:t>
      </w:r>
      <w:r w:rsidR="004553AD" w:rsidRPr="00354B3D">
        <w:rPr>
          <w:sz w:val="25"/>
          <w:szCs w:val="25"/>
        </w:rPr>
        <w:t>Решени</w:t>
      </w:r>
      <w:r w:rsidR="00354B3D" w:rsidRPr="00354B3D">
        <w:rPr>
          <w:sz w:val="25"/>
          <w:szCs w:val="25"/>
        </w:rPr>
        <w:t>я</w:t>
      </w:r>
      <w:r w:rsidR="004553AD" w:rsidRPr="00354B3D">
        <w:rPr>
          <w:sz w:val="25"/>
          <w:szCs w:val="25"/>
        </w:rPr>
        <w:t xml:space="preserve"> о предоставлении разрешения на </w:t>
      </w:r>
      <w:r w:rsidR="00354B3D" w:rsidRPr="00354B3D">
        <w:rPr>
          <w:sz w:val="25"/>
          <w:szCs w:val="25"/>
        </w:rPr>
        <w:t>отклонение от предельных пар</w:t>
      </w:r>
      <w:r w:rsidR="00354B3D" w:rsidRPr="00354B3D">
        <w:rPr>
          <w:sz w:val="25"/>
          <w:szCs w:val="25"/>
        </w:rPr>
        <w:t>а</w:t>
      </w:r>
      <w:r w:rsidR="00354B3D" w:rsidRPr="00354B3D">
        <w:rPr>
          <w:sz w:val="25"/>
          <w:szCs w:val="25"/>
        </w:rPr>
        <w:t>метров разрешённого строительства на земельном участке, расположенном по адресу</w:t>
      </w:r>
      <w:r w:rsidR="004553AD" w:rsidRPr="00354B3D">
        <w:rPr>
          <w:sz w:val="25"/>
          <w:szCs w:val="25"/>
        </w:rPr>
        <w:t>:</w:t>
      </w:r>
    </w:p>
    <w:p w14:paraId="2AAD18EA" w14:textId="434B67D4" w:rsidR="004553AD" w:rsidRPr="00891031" w:rsidRDefault="004553AD" w:rsidP="004553AD">
      <w:pPr>
        <w:widowControl w:val="0"/>
        <w:tabs>
          <w:tab w:val="left" w:pos="1109"/>
        </w:tabs>
        <w:autoSpaceDE w:val="0"/>
        <w:autoSpaceDN w:val="0"/>
        <w:adjustRightInd w:val="0"/>
        <w:ind w:left="426"/>
        <w:jc w:val="both"/>
        <w:rPr>
          <w:sz w:val="26"/>
          <w:szCs w:val="26"/>
        </w:rPr>
      </w:pPr>
      <w:r w:rsidRPr="00354B3D">
        <w:rPr>
          <w:bCs/>
          <w:color w:val="333333"/>
          <w:kern w:val="36"/>
          <w:sz w:val="25"/>
          <w:szCs w:val="25"/>
        </w:rPr>
        <w:t xml:space="preserve">- </w:t>
      </w:r>
      <w:r w:rsidRPr="00354B3D">
        <w:rPr>
          <w:sz w:val="25"/>
          <w:szCs w:val="25"/>
        </w:rPr>
        <w:t xml:space="preserve">Иркутская обл., Казачинско-Ленский район, п. Магистральный, ул. </w:t>
      </w:r>
      <w:r w:rsidR="00891031">
        <w:rPr>
          <w:sz w:val="25"/>
          <w:szCs w:val="25"/>
        </w:rPr>
        <w:t>Пугачёва</w:t>
      </w:r>
      <w:r w:rsidRPr="00354B3D">
        <w:rPr>
          <w:sz w:val="25"/>
          <w:szCs w:val="25"/>
        </w:rPr>
        <w:t xml:space="preserve">, участок </w:t>
      </w:r>
      <w:r w:rsidR="00891031">
        <w:rPr>
          <w:sz w:val="25"/>
          <w:szCs w:val="25"/>
        </w:rPr>
        <w:t>37</w:t>
      </w:r>
      <w:r w:rsidRPr="00354B3D">
        <w:rPr>
          <w:sz w:val="25"/>
          <w:szCs w:val="25"/>
        </w:rPr>
        <w:t xml:space="preserve">, </w:t>
      </w:r>
      <w:r w:rsidRPr="00891031">
        <w:rPr>
          <w:sz w:val="25"/>
          <w:szCs w:val="25"/>
        </w:rPr>
        <w:t>«</w:t>
      </w:r>
      <w:r w:rsidR="00891031">
        <w:rPr>
          <w:color w:val="000000"/>
          <w:sz w:val="25"/>
          <w:szCs w:val="25"/>
          <w:shd w:val="clear" w:color="auto" w:fill="FFFFFF"/>
        </w:rPr>
        <w:t>п</w:t>
      </w:r>
      <w:r w:rsidR="00891031" w:rsidRPr="00891031">
        <w:rPr>
          <w:color w:val="000000"/>
          <w:sz w:val="25"/>
          <w:szCs w:val="25"/>
          <w:shd w:val="clear" w:color="auto" w:fill="FFFFFF"/>
        </w:rPr>
        <w:t>од эксплуатацию котельной, здания бытовых помещений, теплой стоянки, РММ в блоке с гаражом</w:t>
      </w:r>
      <w:r w:rsidRPr="00891031">
        <w:rPr>
          <w:sz w:val="25"/>
          <w:szCs w:val="25"/>
        </w:rPr>
        <w:t>»;</w:t>
      </w:r>
    </w:p>
    <w:p w14:paraId="69A2DAE3" w14:textId="77777777" w:rsidR="002D1D6E" w:rsidRPr="00354B3D" w:rsidRDefault="002D1D6E" w:rsidP="004553AD">
      <w:pPr>
        <w:ind w:firstLine="567"/>
        <w:jc w:val="both"/>
        <w:rPr>
          <w:sz w:val="25"/>
          <w:szCs w:val="25"/>
        </w:rPr>
      </w:pPr>
    </w:p>
    <w:p w14:paraId="74633A88" w14:textId="414477C3" w:rsidR="0039076C" w:rsidRPr="00354B3D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  <w:sz w:val="25"/>
          <w:szCs w:val="25"/>
        </w:rPr>
      </w:pPr>
      <w:r w:rsidRPr="00354B3D">
        <w:rPr>
          <w:sz w:val="25"/>
          <w:szCs w:val="25"/>
        </w:rPr>
        <w:t>2</w:t>
      </w:r>
      <w:r w:rsidR="00B32DBA" w:rsidRPr="00354B3D">
        <w:rPr>
          <w:sz w:val="25"/>
          <w:szCs w:val="25"/>
        </w:rPr>
        <w:t xml:space="preserve">. </w:t>
      </w:r>
      <w:r w:rsidR="002D1D6E" w:rsidRPr="00354B3D">
        <w:rPr>
          <w:sz w:val="25"/>
          <w:szCs w:val="25"/>
        </w:rPr>
        <w:t xml:space="preserve">Председателем публичных слушаний назначить </w:t>
      </w:r>
      <w:r w:rsidR="000B475E" w:rsidRPr="00354B3D">
        <w:rPr>
          <w:sz w:val="25"/>
          <w:szCs w:val="25"/>
        </w:rPr>
        <w:t xml:space="preserve">Лесниченко И.В. - председателя </w:t>
      </w:r>
      <w:r w:rsidRPr="00354B3D">
        <w:rPr>
          <w:bCs/>
          <w:sz w:val="25"/>
          <w:szCs w:val="25"/>
        </w:rPr>
        <w:t>К</w:t>
      </w:r>
      <w:r w:rsidR="000B475E" w:rsidRPr="00354B3D">
        <w:rPr>
          <w:bCs/>
          <w:sz w:val="25"/>
          <w:szCs w:val="25"/>
        </w:rPr>
        <w:t>о</w:t>
      </w:r>
      <w:r w:rsidR="000B475E" w:rsidRPr="00354B3D">
        <w:rPr>
          <w:bCs/>
          <w:sz w:val="25"/>
          <w:szCs w:val="25"/>
        </w:rPr>
        <w:t xml:space="preserve">миссии по </w:t>
      </w:r>
      <w:r w:rsidRPr="00354B3D">
        <w:rPr>
          <w:bCs/>
          <w:sz w:val="25"/>
          <w:szCs w:val="25"/>
        </w:rPr>
        <w:t>землепользованию и застройке</w:t>
      </w:r>
      <w:r w:rsidR="000B475E" w:rsidRPr="00354B3D">
        <w:rPr>
          <w:bCs/>
          <w:sz w:val="25"/>
          <w:szCs w:val="25"/>
        </w:rPr>
        <w:t xml:space="preserve"> Магистральнинского муниципального образования, утвержденн</w:t>
      </w:r>
      <w:r w:rsidRPr="00354B3D">
        <w:rPr>
          <w:bCs/>
          <w:sz w:val="25"/>
          <w:szCs w:val="25"/>
        </w:rPr>
        <w:t>ой</w:t>
      </w:r>
      <w:r w:rsidR="000B475E" w:rsidRPr="00354B3D">
        <w:rPr>
          <w:bCs/>
          <w:sz w:val="25"/>
          <w:szCs w:val="25"/>
        </w:rPr>
        <w:t xml:space="preserve"> Постановлением администрации Магистральнинского городского поселения </w:t>
      </w:r>
      <w:r w:rsidRPr="00354B3D">
        <w:rPr>
          <w:sz w:val="25"/>
          <w:szCs w:val="25"/>
        </w:rPr>
        <w:t>от 06 июля 2015 г. № 133-п «О постоянно действующей комиссии</w:t>
      </w:r>
      <w:r w:rsidRPr="00354B3D">
        <w:rPr>
          <w:rStyle w:val="af2"/>
          <w:b w:val="0"/>
          <w:color w:val="000000"/>
          <w:sz w:val="25"/>
          <w:szCs w:val="25"/>
        </w:rPr>
        <w:t xml:space="preserve"> по землепользованию и з</w:t>
      </w:r>
      <w:r w:rsidRPr="00354B3D">
        <w:rPr>
          <w:rStyle w:val="af2"/>
          <w:b w:val="0"/>
          <w:color w:val="000000"/>
          <w:sz w:val="25"/>
          <w:szCs w:val="25"/>
        </w:rPr>
        <w:t>а</w:t>
      </w:r>
      <w:r w:rsidRPr="00354B3D">
        <w:rPr>
          <w:rStyle w:val="af2"/>
          <w:b w:val="0"/>
          <w:color w:val="000000"/>
          <w:sz w:val="25"/>
          <w:szCs w:val="25"/>
        </w:rPr>
        <w:t>стройке Магистральнинского муниципального образования</w:t>
      </w:r>
      <w:r w:rsidR="000B475E" w:rsidRPr="00354B3D">
        <w:rPr>
          <w:bCs/>
          <w:sz w:val="25"/>
          <w:szCs w:val="25"/>
        </w:rPr>
        <w:t xml:space="preserve">» (с изм. утв. постановлением от </w:t>
      </w:r>
      <w:r w:rsidRPr="00354B3D">
        <w:rPr>
          <w:bCs/>
          <w:sz w:val="25"/>
          <w:szCs w:val="25"/>
        </w:rPr>
        <w:t>20</w:t>
      </w:r>
      <w:r w:rsidR="000B475E" w:rsidRPr="00354B3D">
        <w:rPr>
          <w:bCs/>
          <w:sz w:val="25"/>
          <w:szCs w:val="25"/>
        </w:rPr>
        <w:t>.11.2019г. №25</w:t>
      </w:r>
      <w:r w:rsidRPr="00354B3D">
        <w:rPr>
          <w:bCs/>
          <w:sz w:val="25"/>
          <w:szCs w:val="25"/>
        </w:rPr>
        <w:t>7</w:t>
      </w:r>
      <w:r w:rsidR="000B475E" w:rsidRPr="00354B3D">
        <w:rPr>
          <w:bCs/>
          <w:sz w:val="25"/>
          <w:szCs w:val="25"/>
        </w:rPr>
        <w:t>-п)</w:t>
      </w:r>
      <w:r w:rsidRPr="00354B3D">
        <w:rPr>
          <w:bCs/>
          <w:sz w:val="25"/>
          <w:szCs w:val="25"/>
        </w:rPr>
        <w:t>;</w:t>
      </w:r>
    </w:p>
    <w:p w14:paraId="3DFEC52D" w14:textId="77777777" w:rsidR="000B475E" w:rsidRPr="00354B3D" w:rsidRDefault="000B475E" w:rsidP="004553AD">
      <w:pPr>
        <w:ind w:firstLine="567"/>
        <w:jc w:val="both"/>
        <w:rPr>
          <w:sz w:val="25"/>
          <w:szCs w:val="25"/>
        </w:rPr>
      </w:pPr>
    </w:p>
    <w:p w14:paraId="44CDE244" w14:textId="063D8385" w:rsidR="00332A46" w:rsidRPr="00354B3D" w:rsidRDefault="004553AD" w:rsidP="004553A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>3</w:t>
      </w:r>
      <w:r w:rsidR="000B475E" w:rsidRPr="00354B3D">
        <w:rPr>
          <w:sz w:val="25"/>
          <w:szCs w:val="25"/>
        </w:rPr>
        <w:t xml:space="preserve">. Заместителю председателя </w:t>
      </w:r>
      <w:r w:rsidRPr="00354B3D">
        <w:rPr>
          <w:bCs/>
          <w:sz w:val="25"/>
          <w:szCs w:val="25"/>
        </w:rPr>
        <w:t>Комиссии по землепользованию и застройке Магистрал</w:t>
      </w:r>
      <w:r w:rsidRPr="00354B3D">
        <w:rPr>
          <w:bCs/>
          <w:sz w:val="25"/>
          <w:szCs w:val="25"/>
        </w:rPr>
        <w:t>ь</w:t>
      </w:r>
      <w:r w:rsidRPr="00354B3D">
        <w:rPr>
          <w:bCs/>
          <w:sz w:val="25"/>
          <w:szCs w:val="25"/>
        </w:rPr>
        <w:t xml:space="preserve">нинского муниципального образования </w:t>
      </w:r>
      <w:r w:rsidR="00332A46" w:rsidRPr="00354B3D">
        <w:rPr>
          <w:bCs/>
          <w:sz w:val="25"/>
          <w:szCs w:val="25"/>
        </w:rPr>
        <w:t xml:space="preserve">Абдрахманову Д.Г. </w:t>
      </w:r>
      <w:r w:rsidRPr="00354B3D">
        <w:rPr>
          <w:bCs/>
          <w:sz w:val="25"/>
          <w:szCs w:val="25"/>
        </w:rPr>
        <w:t xml:space="preserve">подготовить проект </w:t>
      </w:r>
      <w:r w:rsidR="00354B3D" w:rsidRPr="00354B3D">
        <w:rPr>
          <w:sz w:val="25"/>
          <w:szCs w:val="25"/>
        </w:rPr>
        <w:t>Решения о предоставлении разрешения на отклонение от предельных параметров разрешённого стро</w:t>
      </w:r>
      <w:r w:rsidR="00354B3D" w:rsidRPr="00354B3D">
        <w:rPr>
          <w:sz w:val="25"/>
          <w:szCs w:val="25"/>
        </w:rPr>
        <w:t>и</w:t>
      </w:r>
      <w:r w:rsidR="00354B3D" w:rsidRPr="00354B3D">
        <w:rPr>
          <w:sz w:val="25"/>
          <w:szCs w:val="25"/>
        </w:rPr>
        <w:t>тельства</w:t>
      </w:r>
      <w:r w:rsidRPr="00354B3D">
        <w:rPr>
          <w:bCs/>
          <w:sz w:val="25"/>
          <w:szCs w:val="25"/>
        </w:rPr>
        <w:t>;</w:t>
      </w:r>
    </w:p>
    <w:p w14:paraId="67650DE3" w14:textId="296E1ED9" w:rsidR="000B475E" w:rsidRPr="00354B3D" w:rsidRDefault="000B475E" w:rsidP="004553AD">
      <w:pPr>
        <w:ind w:firstLine="567"/>
        <w:jc w:val="both"/>
        <w:rPr>
          <w:sz w:val="25"/>
          <w:szCs w:val="25"/>
        </w:rPr>
      </w:pPr>
    </w:p>
    <w:p w14:paraId="4C7A157D" w14:textId="77777777" w:rsidR="001E1DA0" w:rsidRDefault="001E1DA0" w:rsidP="004553AD">
      <w:pPr>
        <w:ind w:firstLine="567"/>
        <w:jc w:val="both"/>
        <w:rPr>
          <w:sz w:val="25"/>
          <w:szCs w:val="25"/>
        </w:rPr>
      </w:pPr>
    </w:p>
    <w:p w14:paraId="02973EDF" w14:textId="77777777" w:rsidR="001E1DA0" w:rsidRDefault="001E1DA0" w:rsidP="004553AD">
      <w:pPr>
        <w:ind w:firstLine="567"/>
        <w:jc w:val="both"/>
        <w:rPr>
          <w:sz w:val="25"/>
          <w:szCs w:val="25"/>
        </w:rPr>
      </w:pPr>
    </w:p>
    <w:p w14:paraId="7F53980C" w14:textId="77777777" w:rsidR="001E1DA0" w:rsidRDefault="001E1DA0" w:rsidP="004553AD">
      <w:pPr>
        <w:ind w:firstLine="567"/>
        <w:jc w:val="both"/>
        <w:rPr>
          <w:sz w:val="25"/>
          <w:szCs w:val="25"/>
        </w:rPr>
      </w:pPr>
    </w:p>
    <w:p w14:paraId="1DC96F1E" w14:textId="2C0C1A98" w:rsidR="00B32DBA" w:rsidRPr="00354B3D" w:rsidRDefault="000B475E" w:rsidP="004553A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>4</w:t>
      </w:r>
      <w:r w:rsidR="00B32DBA" w:rsidRPr="00354B3D">
        <w:rPr>
          <w:sz w:val="25"/>
          <w:szCs w:val="25"/>
        </w:rPr>
        <w:t xml:space="preserve">. Опубликовать настоящее </w:t>
      </w:r>
      <w:r w:rsidR="00DF6645" w:rsidRPr="00354B3D">
        <w:rPr>
          <w:sz w:val="25"/>
          <w:szCs w:val="25"/>
        </w:rPr>
        <w:t xml:space="preserve">постановление </w:t>
      </w:r>
      <w:bookmarkStart w:id="0" w:name="_Hlk24639581"/>
      <w:r w:rsidR="00B32DBA" w:rsidRPr="00354B3D">
        <w:rPr>
          <w:sz w:val="25"/>
          <w:szCs w:val="25"/>
        </w:rPr>
        <w:t>в газете «</w:t>
      </w:r>
      <w:r w:rsidR="00C4649D" w:rsidRPr="00354B3D">
        <w:rPr>
          <w:sz w:val="25"/>
          <w:szCs w:val="25"/>
        </w:rPr>
        <w:t>Вестник Магистрального</w:t>
      </w:r>
      <w:r w:rsidR="00B32DBA" w:rsidRPr="00354B3D">
        <w:rPr>
          <w:sz w:val="25"/>
          <w:szCs w:val="25"/>
        </w:rPr>
        <w:t>»</w:t>
      </w:r>
      <w:bookmarkEnd w:id="0"/>
      <w:r w:rsidR="00C4649D" w:rsidRPr="00354B3D">
        <w:rPr>
          <w:sz w:val="25"/>
          <w:szCs w:val="25"/>
        </w:rPr>
        <w:t xml:space="preserve"> и на оф</w:t>
      </w:r>
      <w:r w:rsidR="00C4649D" w:rsidRPr="00354B3D">
        <w:rPr>
          <w:sz w:val="25"/>
          <w:szCs w:val="25"/>
        </w:rPr>
        <w:t>и</w:t>
      </w:r>
      <w:r w:rsidR="00C4649D" w:rsidRPr="00354B3D">
        <w:rPr>
          <w:sz w:val="25"/>
          <w:szCs w:val="25"/>
        </w:rPr>
        <w:t>циальном сайте администрации Магистральнинского городского поселения</w:t>
      </w:r>
      <w:r w:rsidR="00B32DBA" w:rsidRPr="00354B3D">
        <w:rPr>
          <w:sz w:val="25"/>
          <w:szCs w:val="25"/>
        </w:rPr>
        <w:t>.</w:t>
      </w:r>
    </w:p>
    <w:p w14:paraId="53B8812D" w14:textId="77777777" w:rsidR="006D7C0C" w:rsidRPr="00332A46" w:rsidRDefault="006D7C0C" w:rsidP="004553AD">
      <w:pPr>
        <w:ind w:firstLine="567"/>
        <w:jc w:val="both"/>
      </w:pPr>
    </w:p>
    <w:p w14:paraId="68408CC9" w14:textId="77777777" w:rsidR="0039076C" w:rsidRPr="00332A46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332A46" w:rsidRDefault="0039076C" w:rsidP="00D0204A">
      <w:pPr>
        <w:ind w:firstLine="567"/>
        <w:jc w:val="both"/>
        <w:rPr>
          <w:b/>
        </w:rPr>
      </w:pPr>
    </w:p>
    <w:p w14:paraId="56694B1F" w14:textId="19377C6A" w:rsidR="00D0204A" w:rsidRPr="00354B3D" w:rsidRDefault="00354B3D" w:rsidP="00D0204A">
      <w:pPr>
        <w:ind w:firstLine="567"/>
        <w:jc w:val="both"/>
        <w:rPr>
          <w:sz w:val="25"/>
          <w:szCs w:val="25"/>
        </w:rPr>
      </w:pPr>
      <w:proofErr w:type="spellStart"/>
      <w:r>
        <w:rPr>
          <w:sz w:val="25"/>
          <w:szCs w:val="25"/>
        </w:rPr>
        <w:t>Врио</w:t>
      </w:r>
      <w:proofErr w:type="spellEnd"/>
      <w:r>
        <w:rPr>
          <w:sz w:val="25"/>
          <w:szCs w:val="25"/>
        </w:rPr>
        <w:t xml:space="preserve"> г</w:t>
      </w:r>
      <w:r w:rsidR="00B32DBA" w:rsidRPr="00354B3D">
        <w:rPr>
          <w:sz w:val="25"/>
          <w:szCs w:val="25"/>
        </w:rPr>
        <w:t>лав</w:t>
      </w:r>
      <w:r>
        <w:rPr>
          <w:sz w:val="25"/>
          <w:szCs w:val="25"/>
        </w:rPr>
        <w:t>ы</w:t>
      </w:r>
      <w:r w:rsidR="00D0204A" w:rsidRPr="00354B3D">
        <w:rPr>
          <w:sz w:val="25"/>
          <w:szCs w:val="25"/>
        </w:rPr>
        <w:t xml:space="preserve"> </w:t>
      </w:r>
      <w:r w:rsidR="00B32DBA" w:rsidRPr="00354B3D">
        <w:rPr>
          <w:sz w:val="25"/>
          <w:szCs w:val="25"/>
        </w:rPr>
        <w:t>Магистральнинского</w:t>
      </w:r>
    </w:p>
    <w:p w14:paraId="2073B569" w14:textId="6EFD9133" w:rsidR="00B32DBA" w:rsidRPr="00354B3D" w:rsidRDefault="00C341B5" w:rsidP="00C4649D">
      <w:pPr>
        <w:ind w:firstLine="567"/>
        <w:jc w:val="both"/>
        <w:rPr>
          <w:sz w:val="25"/>
          <w:szCs w:val="25"/>
        </w:rPr>
      </w:pPr>
      <w:r w:rsidRPr="00354B3D">
        <w:rPr>
          <w:sz w:val="25"/>
          <w:szCs w:val="25"/>
        </w:rPr>
        <w:t>г</w:t>
      </w:r>
      <w:r w:rsidR="00B32DBA" w:rsidRPr="00354B3D">
        <w:rPr>
          <w:sz w:val="25"/>
          <w:szCs w:val="25"/>
        </w:rPr>
        <w:t xml:space="preserve">ородского поселения                                           </w:t>
      </w:r>
      <w:r w:rsidR="00D0204A" w:rsidRPr="00354B3D">
        <w:rPr>
          <w:sz w:val="25"/>
          <w:szCs w:val="25"/>
        </w:rPr>
        <w:t xml:space="preserve">      </w:t>
      </w:r>
      <w:r w:rsidR="00B32DBA" w:rsidRPr="00354B3D">
        <w:rPr>
          <w:sz w:val="25"/>
          <w:szCs w:val="25"/>
        </w:rPr>
        <w:t xml:space="preserve"> </w:t>
      </w:r>
      <w:r w:rsidR="00D0204A" w:rsidRPr="00354B3D">
        <w:rPr>
          <w:sz w:val="25"/>
          <w:szCs w:val="25"/>
        </w:rPr>
        <w:t xml:space="preserve">         </w:t>
      </w:r>
      <w:r w:rsidR="00332A46" w:rsidRPr="00354B3D">
        <w:rPr>
          <w:sz w:val="25"/>
          <w:szCs w:val="25"/>
        </w:rPr>
        <w:t xml:space="preserve">          </w:t>
      </w:r>
      <w:r w:rsidR="00D0204A" w:rsidRPr="00354B3D">
        <w:rPr>
          <w:sz w:val="25"/>
          <w:szCs w:val="25"/>
        </w:rPr>
        <w:t xml:space="preserve"> </w:t>
      </w:r>
      <w:r w:rsidR="00354B3D">
        <w:rPr>
          <w:sz w:val="25"/>
          <w:szCs w:val="25"/>
        </w:rPr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p w14:paraId="35284F1B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666F9786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6214CBEA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52DFC0D9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6CF633CC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3C2E19B0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F9C4316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38C68E24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3447CB2D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14A5DDB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5CFF7299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EDC41D4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72D65195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2304ACBA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05632F1F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91359AE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06644281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F57FD9E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7DA97D6C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6A3D8F12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56A682AD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CEFF838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2D12603A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3502496B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33C75820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018C9DB1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0A8A4F85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771947FA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1FEB4309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1F778038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67EB6EA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063C0F4B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9237362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700E46D9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6EC0E146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788F30BD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284DBBAC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9257672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3D3DDFC3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09BE0858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5A52DCE7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37F167F4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432DD3E8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50274412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0D6B49BF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67F8EABE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53526A5E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1BC76ED8" w14:textId="77777777" w:rsidR="00AD33AA" w:rsidRDefault="00AD33AA" w:rsidP="00B32DBA">
      <w:pPr>
        <w:ind w:left="5580"/>
        <w:jc w:val="right"/>
        <w:rPr>
          <w:b/>
          <w:bCs/>
        </w:rPr>
      </w:pPr>
    </w:p>
    <w:p w14:paraId="77B566E3" w14:textId="77777777" w:rsidR="00AD33AA" w:rsidRDefault="00AD33AA" w:rsidP="00AD33AA">
      <w:pPr>
        <w:ind w:firstLine="708"/>
        <w:jc w:val="center"/>
      </w:pPr>
    </w:p>
    <w:p w14:paraId="053907F5" w14:textId="77777777" w:rsidR="00AD33AA" w:rsidRDefault="00AD33AA" w:rsidP="00AD33AA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783639EC" wp14:editId="53590C91">
            <wp:extent cx="607060" cy="764540"/>
            <wp:effectExtent l="19050" t="0" r="2540" b="0"/>
            <wp:docPr id="2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F2EE49" w14:textId="77777777" w:rsidR="00AD33AA" w:rsidRPr="00C61D26" w:rsidRDefault="00AD33AA" w:rsidP="00AD33AA">
      <w:pPr>
        <w:jc w:val="center"/>
      </w:pPr>
    </w:p>
    <w:p w14:paraId="3DAC4DC5" w14:textId="77777777" w:rsidR="00AD33AA" w:rsidRPr="00AC39C6" w:rsidRDefault="00AD33AA" w:rsidP="00AD33AA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14:paraId="16306419" w14:textId="77777777" w:rsidR="00AD33AA" w:rsidRPr="00AC39C6" w:rsidRDefault="00AD33AA" w:rsidP="00AD33AA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97CCB47" w14:textId="77777777" w:rsidR="00AD33AA" w:rsidRPr="00AC39C6" w:rsidRDefault="00AD33AA" w:rsidP="00AD33AA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238F457A" w14:textId="77777777" w:rsidR="00AD33AA" w:rsidRPr="00AC39C6" w:rsidRDefault="00AD33AA" w:rsidP="00AD33AA">
      <w:pPr>
        <w:jc w:val="center"/>
        <w:rPr>
          <w:b/>
          <w:bCs/>
          <w:sz w:val="22"/>
          <w:szCs w:val="22"/>
        </w:rPr>
      </w:pPr>
    </w:p>
    <w:p w14:paraId="4A691543" w14:textId="77777777" w:rsidR="00AD33AA" w:rsidRPr="00AC39C6" w:rsidRDefault="00AD33AA" w:rsidP="00AD33AA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3C61912B" w14:textId="77777777" w:rsidR="00AD33AA" w:rsidRPr="00AC39C6" w:rsidRDefault="00AD33AA" w:rsidP="00AD33AA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14:paraId="060AF2B2" w14:textId="77777777" w:rsidR="00AD33AA" w:rsidRPr="00AC39C6" w:rsidRDefault="00AD33AA" w:rsidP="00AD33AA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6D0D427F" w14:textId="77777777" w:rsidR="00AD33AA" w:rsidRPr="00AC39C6" w:rsidRDefault="00AD33AA" w:rsidP="00AD33AA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A43FE01" w14:textId="3D743259" w:rsidR="00AD33AA" w:rsidRPr="00AD33AA" w:rsidRDefault="00AD33AA" w:rsidP="00AD33AA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32"/>
          <w:szCs w:val="32"/>
        </w:rPr>
      </w:pPr>
      <w:r w:rsidRPr="00AD33AA">
        <w:rPr>
          <w:sz w:val="32"/>
          <w:szCs w:val="32"/>
        </w:rPr>
        <w:t>ПРОЕКТ</w:t>
      </w:r>
    </w:p>
    <w:p w14:paraId="30BCE5F1" w14:textId="5D952249" w:rsidR="00AD33AA" w:rsidRPr="00AC39C6" w:rsidRDefault="00AD33AA" w:rsidP="00AD33AA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>
        <w:rPr>
          <w:sz w:val="22"/>
          <w:szCs w:val="22"/>
        </w:rPr>
        <w:t>П</w:t>
      </w:r>
      <w:proofErr w:type="gramEnd"/>
      <w:r>
        <w:rPr>
          <w:sz w:val="22"/>
          <w:szCs w:val="22"/>
        </w:rPr>
        <w:t xml:space="preserve"> О С Т А Н О В Л Е Н И Я</w:t>
      </w:r>
    </w:p>
    <w:p w14:paraId="59CE264A" w14:textId="77777777" w:rsidR="00AD33AA" w:rsidRPr="00AC39C6" w:rsidRDefault="00AD33AA" w:rsidP="00AD33AA">
      <w:pPr>
        <w:tabs>
          <w:tab w:val="left" w:pos="9900"/>
        </w:tabs>
        <w:jc w:val="center"/>
        <w:rPr>
          <w:sz w:val="22"/>
          <w:szCs w:val="22"/>
        </w:rPr>
      </w:pPr>
    </w:p>
    <w:p w14:paraId="549FD99F" w14:textId="77777777" w:rsidR="00AD33AA" w:rsidRPr="003D1424" w:rsidRDefault="00AD33AA" w:rsidP="00AD33AA">
      <w:pPr>
        <w:tabs>
          <w:tab w:val="left" w:pos="9900"/>
        </w:tabs>
        <w:jc w:val="center"/>
      </w:pPr>
      <w:r w:rsidRPr="003D1424">
        <w:t>п. Магистральный</w:t>
      </w:r>
    </w:p>
    <w:p w14:paraId="136C8274" w14:textId="77777777" w:rsidR="00AD33AA" w:rsidRPr="003D1424" w:rsidRDefault="00AD33AA" w:rsidP="00AD33AA">
      <w:pPr>
        <w:tabs>
          <w:tab w:val="left" w:pos="9900"/>
        </w:tabs>
        <w:jc w:val="center"/>
      </w:pPr>
    </w:p>
    <w:p w14:paraId="44D55FE0" w14:textId="42B4AABF" w:rsidR="00AD33AA" w:rsidRPr="00B44745" w:rsidRDefault="00AD33AA" w:rsidP="00AD33AA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>
        <w:rPr>
          <w:u w:val="single"/>
        </w:rPr>
        <w:t xml:space="preserve"> </w:t>
      </w:r>
      <w:r>
        <w:rPr>
          <w:u w:val="single"/>
        </w:rPr>
        <w:t xml:space="preserve">                   </w:t>
      </w:r>
      <w:r w:rsidRPr="00B44745">
        <w:rPr>
          <w:u w:val="single"/>
        </w:rPr>
        <w:t xml:space="preserve"> 20</w:t>
      </w:r>
      <w:r>
        <w:rPr>
          <w:u w:val="single"/>
        </w:rPr>
        <w:t>20</w:t>
      </w:r>
      <w:r w:rsidRPr="00B44745">
        <w:rPr>
          <w:u w:val="single"/>
        </w:rPr>
        <w:t xml:space="preserve"> г</w:t>
      </w:r>
      <w:r w:rsidRPr="00A145ED">
        <w:rPr>
          <w:u w:val="single"/>
        </w:rPr>
        <w:t xml:space="preserve">.    </w:t>
      </w:r>
      <w:r>
        <w:rPr>
          <w:u w:val="single"/>
        </w:rPr>
        <w:t>№</w:t>
      </w:r>
      <w:r>
        <w:rPr>
          <w:u w:val="single"/>
        </w:rPr>
        <w:t xml:space="preserve">_______       </w:t>
      </w:r>
      <w:r>
        <w:rPr>
          <w:u w:val="single"/>
        </w:rPr>
        <w:t xml:space="preserve"> </w:t>
      </w:r>
    </w:p>
    <w:p w14:paraId="48CBF602" w14:textId="77777777" w:rsidR="00AD33AA" w:rsidRPr="00D90307" w:rsidRDefault="00AD33AA" w:rsidP="00AD33AA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Pr="00B44745">
        <w:tab/>
      </w:r>
      <w:r>
        <w:tab/>
        <w:t>┐</w:t>
      </w:r>
    </w:p>
    <w:p w14:paraId="53A97834" w14:textId="77777777" w:rsidR="00AD33AA" w:rsidRDefault="00AD33AA" w:rsidP="00AD33AA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отклонение от предельных параметров разрешённого строительства на земельном участке, расположенном по а</w:t>
      </w:r>
      <w:r>
        <w:rPr>
          <w:sz w:val="20"/>
          <w:szCs w:val="20"/>
        </w:rPr>
        <w:t>д</w:t>
      </w:r>
      <w:r>
        <w:rPr>
          <w:sz w:val="20"/>
          <w:szCs w:val="20"/>
        </w:rPr>
        <w:t>ресу: Российская Федерация, Иркутская область, Казачинско-Ленский район, поселок М</w:t>
      </w:r>
      <w:r>
        <w:rPr>
          <w:sz w:val="20"/>
          <w:szCs w:val="20"/>
        </w:rPr>
        <w:t>а</w:t>
      </w:r>
      <w:r>
        <w:rPr>
          <w:sz w:val="20"/>
          <w:szCs w:val="20"/>
        </w:rPr>
        <w:t>гистрал</w:t>
      </w:r>
      <w:r>
        <w:rPr>
          <w:sz w:val="20"/>
          <w:szCs w:val="20"/>
        </w:rPr>
        <w:t>ь</w:t>
      </w:r>
      <w:r>
        <w:rPr>
          <w:sz w:val="20"/>
          <w:szCs w:val="20"/>
        </w:rPr>
        <w:t>ный, улица Пугачёва, 37.</w:t>
      </w:r>
    </w:p>
    <w:p w14:paraId="277535B0" w14:textId="77777777" w:rsidR="00AD33AA" w:rsidRDefault="00AD33AA" w:rsidP="00AD33AA">
      <w:pPr>
        <w:ind w:firstLine="708"/>
        <w:jc w:val="both"/>
      </w:pPr>
    </w:p>
    <w:p w14:paraId="56996FC3" w14:textId="77777777" w:rsidR="00AD33AA" w:rsidRPr="00BB6F38" w:rsidRDefault="00AD33AA" w:rsidP="00AD33AA">
      <w:pPr>
        <w:ind w:firstLine="708"/>
        <w:jc w:val="both"/>
      </w:pPr>
      <w:proofErr w:type="gramStart"/>
      <w:r w:rsidRPr="00BB6F38">
        <w:t xml:space="preserve">В целях </w:t>
      </w:r>
      <w:r>
        <w:t>рационального использования земель в границах функциональных зон на террит</w:t>
      </w:r>
      <w:r>
        <w:t>о</w:t>
      </w:r>
      <w:r>
        <w:t>рии Магистральнинского муниципального образования</w:t>
      </w:r>
      <w:r w:rsidRPr="00BB6F38">
        <w:t xml:space="preserve">, в соответствии </w:t>
      </w:r>
      <w:r>
        <w:t xml:space="preserve">с </w:t>
      </w:r>
      <w:r w:rsidRPr="00BB6F38">
        <w:t>Градостроительным к</w:t>
      </w:r>
      <w:r w:rsidRPr="00BB6F38">
        <w:t>о</w:t>
      </w:r>
      <w:r w:rsidRPr="00BB6F38">
        <w:t>дексом Российской Федерации, Земельным кодексом Российской Фед</w:t>
      </w:r>
      <w:r w:rsidRPr="00BB6F38">
        <w:t>е</w:t>
      </w:r>
      <w:r w:rsidRPr="00BB6F38">
        <w:t xml:space="preserve">рации, </w:t>
      </w:r>
      <w:proofErr w:type="spellStart"/>
      <w:r w:rsidRPr="00BB6F38">
        <w:t>п.п</w:t>
      </w:r>
      <w:proofErr w:type="spellEnd"/>
      <w:r w:rsidRPr="00BB6F38">
        <w:t>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>
        <w:t xml:space="preserve">, </w:t>
      </w:r>
      <w:r w:rsidRPr="00BB6F38">
        <w:t>Правилами землепользования и застройки Магистральнинского муниципального образования, утверждёнными Решением Думы Маг</w:t>
      </w:r>
      <w:r w:rsidRPr="00BB6F38">
        <w:t>и</w:t>
      </w:r>
      <w:r w:rsidRPr="00BB6F38">
        <w:t>стральнинского городского</w:t>
      </w:r>
      <w:proofErr w:type="gramEnd"/>
      <w:r w:rsidRPr="00BB6F38">
        <w:t xml:space="preserve"> поселения от 30.12.2013 г. №105 (с изменениями, утверждёнными Р</w:t>
      </w:r>
      <w:r w:rsidRPr="00BB6F38">
        <w:t>е</w:t>
      </w:r>
      <w:r w:rsidRPr="00BB6F38">
        <w:t>шением Думы Магистральнинск</w:t>
      </w:r>
      <w:r w:rsidRPr="00BB6F38">
        <w:t>о</w:t>
      </w:r>
      <w:r w:rsidRPr="00BB6F38">
        <w:t>го городского поселения от 30.06.2016 г. № 273),</w:t>
      </w:r>
      <w:r>
        <w:t xml:space="preserve"> на основании заключения о результатах публичных слушаний, проведенных в соответствии с Постановлением администрации Магистральнинского городского поселения от 27 февраля 2020 г. № 83/1-п </w:t>
      </w:r>
      <w:r w:rsidRPr="00966DDD">
        <w:t>«О назначении публичных слушаний по рассмотрению проект</w:t>
      </w:r>
      <w:r>
        <w:t>а</w:t>
      </w:r>
      <w:r w:rsidRPr="00966DDD">
        <w:t xml:space="preserve"> </w:t>
      </w:r>
      <w:proofErr w:type="gramStart"/>
      <w:r w:rsidRPr="00966DDD">
        <w:t>Решени</w:t>
      </w:r>
      <w:r>
        <w:t>я</w:t>
      </w:r>
      <w:proofErr w:type="gramEnd"/>
      <w:r w:rsidRPr="00966DDD">
        <w:t xml:space="preserve"> на отклонение предельных параметров разрешённого строительства»</w:t>
      </w:r>
      <w:r>
        <w:t>,</w:t>
      </w:r>
      <w:r w:rsidRPr="00BB6F38">
        <w:t xml:space="preserve"> руководствуясь статьями 17, 24, 47 Устава Магистрал</w:t>
      </w:r>
      <w:r w:rsidRPr="00BB6F38">
        <w:t>ь</w:t>
      </w:r>
      <w:r w:rsidRPr="00BB6F38">
        <w:t>нинского муниципального образования, Администрация  Магистральнинского городского посел</w:t>
      </w:r>
      <w:r w:rsidRPr="00BB6F38">
        <w:t>е</w:t>
      </w:r>
      <w:r w:rsidRPr="00BB6F38">
        <w:t>ния</w:t>
      </w:r>
    </w:p>
    <w:p w14:paraId="576168F9" w14:textId="77777777" w:rsidR="00AD33AA" w:rsidRPr="00BB6F38" w:rsidRDefault="00AD33AA" w:rsidP="00AD33AA">
      <w:pPr>
        <w:jc w:val="center"/>
        <w:rPr>
          <w:b/>
        </w:rPr>
      </w:pPr>
    </w:p>
    <w:p w14:paraId="4F051031" w14:textId="77777777" w:rsidR="00AD33AA" w:rsidRDefault="00AD33AA" w:rsidP="00AD33AA">
      <w:pPr>
        <w:jc w:val="center"/>
        <w:rPr>
          <w:b/>
        </w:rPr>
      </w:pPr>
      <w:r>
        <w:rPr>
          <w:b/>
        </w:rPr>
        <w:t>ПОСТАНОВЛЯЕТ:</w:t>
      </w:r>
    </w:p>
    <w:p w14:paraId="104B0BAF" w14:textId="77777777" w:rsidR="00AD33AA" w:rsidRDefault="00AD33AA" w:rsidP="00AD33AA">
      <w:pPr>
        <w:jc w:val="center"/>
        <w:rPr>
          <w:b/>
        </w:rPr>
      </w:pPr>
    </w:p>
    <w:p w14:paraId="2A0BF0EC" w14:textId="77777777" w:rsidR="00AD33AA" w:rsidRPr="002824B6" w:rsidRDefault="00AD33AA" w:rsidP="00AD33AA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824B6">
        <w:rPr>
          <w:color w:val="000000"/>
        </w:rPr>
        <w:t xml:space="preserve">1. </w:t>
      </w:r>
      <w:proofErr w:type="gramStart"/>
      <w:r>
        <w:rPr>
          <w:color w:val="000000"/>
        </w:rPr>
        <w:t xml:space="preserve">Разрешить отклонение от предельных параметров разрешённого строительства  на </w:t>
      </w:r>
      <w:r w:rsidRPr="002824B6">
        <w:rPr>
          <w:color w:val="000000"/>
        </w:rPr>
        <w:t>земел</w:t>
      </w:r>
      <w:r w:rsidRPr="002824B6">
        <w:rPr>
          <w:color w:val="000000"/>
        </w:rPr>
        <w:t>ь</w:t>
      </w:r>
      <w:r w:rsidRPr="002824B6">
        <w:rPr>
          <w:color w:val="000000"/>
        </w:rPr>
        <w:t>н</w:t>
      </w:r>
      <w:r>
        <w:rPr>
          <w:color w:val="000000"/>
        </w:rPr>
        <w:t>ом</w:t>
      </w:r>
      <w:r w:rsidRPr="002824B6">
        <w:rPr>
          <w:color w:val="000000"/>
        </w:rPr>
        <w:t xml:space="preserve"> участк</w:t>
      </w:r>
      <w:r>
        <w:rPr>
          <w:color w:val="000000"/>
        </w:rPr>
        <w:t>е</w:t>
      </w:r>
      <w:r w:rsidRPr="002824B6">
        <w:rPr>
          <w:color w:val="000000"/>
        </w:rPr>
        <w:t xml:space="preserve">, </w:t>
      </w:r>
      <w:r w:rsidRPr="002824B6">
        <w:t>с кадастровым номером 38:07:0202</w:t>
      </w:r>
      <w:r>
        <w:t>31</w:t>
      </w:r>
      <w:r w:rsidRPr="002824B6">
        <w:t>:</w:t>
      </w:r>
      <w:r>
        <w:t>40</w:t>
      </w:r>
      <w:r w:rsidRPr="002824B6">
        <w:t xml:space="preserve">, </w:t>
      </w:r>
      <w:r>
        <w:t xml:space="preserve">площадью 17 349 </w:t>
      </w:r>
      <w:proofErr w:type="spellStart"/>
      <w:r>
        <w:t>кв.м</w:t>
      </w:r>
      <w:proofErr w:type="spellEnd"/>
      <w:r>
        <w:t xml:space="preserve">., </w:t>
      </w:r>
      <w:r w:rsidRPr="002824B6">
        <w:t>ра</w:t>
      </w:r>
      <w:r w:rsidRPr="002824B6">
        <w:t>с</w:t>
      </w:r>
      <w:r w:rsidRPr="002824B6">
        <w:t>положенн</w:t>
      </w:r>
      <w:r>
        <w:t>ому</w:t>
      </w:r>
      <w:r w:rsidRPr="002824B6">
        <w:t xml:space="preserve"> по адресу:</w:t>
      </w:r>
      <w:proofErr w:type="gramEnd"/>
      <w:r w:rsidRPr="002824B6">
        <w:t xml:space="preserve"> </w:t>
      </w:r>
      <w:r>
        <w:t xml:space="preserve">Российская Федерация, </w:t>
      </w:r>
      <w:r w:rsidRPr="002824B6">
        <w:t>Иркутская область, Казачинско-Ленский район, поселок Маг</w:t>
      </w:r>
      <w:r w:rsidRPr="002824B6">
        <w:t>и</w:t>
      </w:r>
      <w:r w:rsidRPr="002824B6">
        <w:t xml:space="preserve">стральный, улица </w:t>
      </w:r>
      <w:r>
        <w:t>Пугачёва</w:t>
      </w:r>
      <w:r w:rsidRPr="002824B6">
        <w:t xml:space="preserve">, </w:t>
      </w:r>
      <w:r>
        <w:t>37</w:t>
      </w:r>
      <w:r w:rsidRPr="002824B6">
        <w:rPr>
          <w:color w:val="000000"/>
        </w:rPr>
        <w:t>,</w:t>
      </w:r>
      <w:r>
        <w:rPr>
          <w:color w:val="000000"/>
        </w:rPr>
        <w:t xml:space="preserve"> </w:t>
      </w:r>
      <w:r w:rsidRPr="002824B6">
        <w:rPr>
          <w:color w:val="000000"/>
        </w:rPr>
        <w:t xml:space="preserve">в границах территориальной зоны </w:t>
      </w:r>
      <w:r>
        <w:rPr>
          <w:color w:val="000000"/>
        </w:rPr>
        <w:t>ПЗ-2</w:t>
      </w:r>
      <w:r w:rsidRPr="002824B6">
        <w:rPr>
          <w:color w:val="000000"/>
        </w:rPr>
        <w:t xml:space="preserve"> (зона </w:t>
      </w:r>
      <w:r w:rsidRPr="00966DDD">
        <w:t>промышленных об</w:t>
      </w:r>
      <w:r w:rsidRPr="00966DDD">
        <w:t>ъ</w:t>
      </w:r>
      <w:r w:rsidRPr="00966DDD">
        <w:t xml:space="preserve">ектов </w:t>
      </w:r>
      <w:r>
        <w:rPr>
          <w:lang w:val="en-US"/>
        </w:rPr>
        <w:t>I</w:t>
      </w:r>
      <w:r w:rsidRPr="00966DDD">
        <w:rPr>
          <w:lang w:val="en-US"/>
        </w:rPr>
        <w:t>V</w:t>
      </w:r>
      <w:r w:rsidRPr="00966DDD">
        <w:t>,</w:t>
      </w:r>
      <w:r w:rsidRPr="00966DDD">
        <w:rPr>
          <w:lang w:val="en-US"/>
        </w:rPr>
        <w:t>V</w:t>
      </w:r>
      <w:r w:rsidRPr="00966DDD">
        <w:t xml:space="preserve">  классов опасности</w:t>
      </w:r>
      <w:r w:rsidRPr="002824B6">
        <w:rPr>
          <w:color w:val="000000"/>
        </w:rPr>
        <w:t>)</w:t>
      </w:r>
      <w:r>
        <w:rPr>
          <w:color w:val="000000"/>
        </w:rPr>
        <w:t xml:space="preserve"> в части увеличения предельной высоты зданий, строений, соор</w:t>
      </w:r>
      <w:r>
        <w:rPr>
          <w:color w:val="000000"/>
        </w:rPr>
        <w:t>у</w:t>
      </w:r>
      <w:r>
        <w:rPr>
          <w:color w:val="000000"/>
        </w:rPr>
        <w:t>жений до 30 метров.</w:t>
      </w:r>
    </w:p>
    <w:p w14:paraId="79EA5D08" w14:textId="77777777" w:rsidR="00AD33AA" w:rsidRDefault="00AD33AA" w:rsidP="00AD33AA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2</w:t>
      </w:r>
      <w:r w:rsidRPr="002824B6">
        <w:rPr>
          <w:color w:val="000000"/>
        </w:rPr>
        <w:t xml:space="preserve">. </w:t>
      </w:r>
      <w:r w:rsidRPr="002824B6">
        <w:t>Опубликовать настоящее постановление в газете «Вестник Магистрального» и на офиц</w:t>
      </w:r>
      <w:r w:rsidRPr="002824B6">
        <w:t>и</w:t>
      </w:r>
      <w:r w:rsidRPr="002824B6">
        <w:t>альном сайте администрации Магистральнинского городского поселения.</w:t>
      </w:r>
    </w:p>
    <w:p w14:paraId="2EFFEF4C" w14:textId="77777777" w:rsidR="00AD33AA" w:rsidRDefault="00AD33AA" w:rsidP="00AD33AA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3. </w:t>
      </w:r>
      <w:r>
        <w:rPr>
          <w:color w:val="000000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</w:t>
      </w:r>
      <w:r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вича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14:paraId="35CD6F8E" w14:textId="77777777" w:rsidR="00AD33AA" w:rsidRPr="00036D6D" w:rsidRDefault="00AD33AA" w:rsidP="00AD33AA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14:paraId="253D757A" w14:textId="77777777" w:rsidR="00AD33AA" w:rsidRPr="00D90307" w:rsidRDefault="00AD33AA" w:rsidP="00AD33AA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главы </w:t>
      </w:r>
      <w:r w:rsidRPr="00D90307">
        <w:rPr>
          <w:b/>
          <w:sz w:val="24"/>
          <w:szCs w:val="24"/>
        </w:rPr>
        <w:t>Магистральнинского</w:t>
      </w:r>
    </w:p>
    <w:p w14:paraId="4CF40E03" w14:textId="28072BCB" w:rsidR="00AD33AA" w:rsidRDefault="00AD33AA" w:rsidP="00AD33AA">
      <w:pPr>
        <w:pStyle w:val="a5"/>
        <w:rPr>
          <w:b/>
          <w:bCs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>
        <w:rPr>
          <w:b/>
          <w:sz w:val="24"/>
          <w:szCs w:val="24"/>
        </w:rPr>
        <w:t>И.В. Лесниченко</w:t>
      </w:r>
      <w:bookmarkStart w:id="1" w:name="_GoBack"/>
      <w:bookmarkEnd w:id="1"/>
    </w:p>
    <w:sectPr w:rsidR="00AD33AA" w:rsidSect="006D7C0C">
      <w:pgSz w:w="11906" w:h="16838" w:code="9"/>
      <w:pgMar w:top="284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91031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33AA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  <w:style w:type="paragraph" w:styleId="af3">
    <w:name w:val="Normal (Web)"/>
    <w:basedOn w:val="a"/>
    <w:uiPriority w:val="99"/>
    <w:unhideWhenUsed/>
    <w:rsid w:val="00AD33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  <w:style w:type="paragraph" w:styleId="af3">
    <w:name w:val="Normal (Web)"/>
    <w:basedOn w:val="a"/>
    <w:uiPriority w:val="99"/>
    <w:unhideWhenUsed/>
    <w:rsid w:val="00AD33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7FA17-70FA-4F6C-B4C5-722D8EF87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580</Words>
  <Characters>4768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2020-02-27T04:23:00Z</cp:lastPrinted>
  <dcterms:created xsi:type="dcterms:W3CDTF">2020-09-29T04:03:00Z</dcterms:created>
  <dcterms:modified xsi:type="dcterms:W3CDTF">2020-09-29T04:03:00Z</dcterms:modified>
</cp:coreProperties>
</file>