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B922FB">
        <w:rPr>
          <w:u w:val="single"/>
        </w:rPr>
        <w:t>22</w:t>
      </w:r>
      <w:r w:rsidR="00151BAE" w:rsidRPr="00151BAE">
        <w:rPr>
          <w:u w:val="single"/>
        </w:rPr>
        <w:t xml:space="preserve"> </w:t>
      </w:r>
      <w:r w:rsidR="00B922FB">
        <w:rPr>
          <w:u w:val="single"/>
        </w:rPr>
        <w:t>июня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 xml:space="preserve">20 </w:t>
      </w:r>
      <w:r w:rsidR="00C30169" w:rsidRPr="00151BAE">
        <w:rPr>
          <w:u w:val="single"/>
        </w:rPr>
        <w:t xml:space="preserve">г.  № </w:t>
      </w:r>
      <w:r w:rsidR="00794C12">
        <w:rPr>
          <w:u w:val="single"/>
        </w:rPr>
        <w:t xml:space="preserve">194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040994" w:rsidRDefault="00304B49" w:rsidP="00B62959">
      <w:pPr>
        <w:ind w:left="142" w:right="5386"/>
        <w:jc w:val="both"/>
      </w:pPr>
      <w:r w:rsidRPr="00241A68">
        <w:t xml:space="preserve">О </w:t>
      </w:r>
      <w:r w:rsidR="00B922FB">
        <w:t xml:space="preserve">внесении изменений в постановление от </w:t>
      </w:r>
    </w:p>
    <w:p w:rsidR="00B32DBA" w:rsidRPr="00241A68" w:rsidRDefault="00B922FB" w:rsidP="00B62959">
      <w:pPr>
        <w:ind w:left="142" w:right="5386"/>
        <w:jc w:val="both"/>
      </w:pPr>
      <w:r>
        <w:t xml:space="preserve">3 июня 2020 г. № 184 - </w:t>
      </w:r>
      <w:proofErr w:type="spellStart"/>
      <w:r>
        <w:t>п</w:t>
      </w:r>
      <w:proofErr w:type="spellEnd"/>
    </w:p>
    <w:p w:rsidR="00865CE5" w:rsidRDefault="00865CE5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муниципал</w:t>
      </w:r>
      <w:r>
        <w:t>ь</w:t>
      </w:r>
      <w:r>
        <w:t>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ст.</w:t>
      </w:r>
      <w:r>
        <w:t xml:space="preserve"> ст.</w:t>
      </w:r>
      <w:r w:rsidR="00477858" w:rsidRPr="00865CE5">
        <w:t xml:space="preserve"> </w:t>
      </w:r>
      <w:r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</w:t>
      </w:r>
      <w:r w:rsidR="00865CE5" w:rsidRPr="00865CE5">
        <w:t>н</w:t>
      </w:r>
      <w:r w:rsidR="00865CE5" w:rsidRPr="00865CE5">
        <w:t>ципах организации местного самоуправления в Российской Федерации», статьями 7, 24, 39, 47 У</w:t>
      </w:r>
      <w:r w:rsidR="00865CE5" w:rsidRPr="00865CE5">
        <w:t>с</w:t>
      </w:r>
      <w:r w:rsidR="00865CE5" w:rsidRPr="00865CE5">
        <w:t>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</w:t>
      </w:r>
      <w:r w:rsidR="00865CE5" w:rsidRPr="00865CE5">
        <w:t>о</w:t>
      </w:r>
      <w:r w:rsidR="00865CE5" w:rsidRPr="00865CE5">
        <w:t>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B922FB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Внести </w:t>
      </w:r>
      <w:r w:rsidR="001048E0">
        <w:rPr>
          <w:sz w:val="23"/>
          <w:szCs w:val="23"/>
        </w:rPr>
        <w:t xml:space="preserve">в постановление администрации Магистральнинского городского поселения от 3 июня 2020 года № 184 - </w:t>
      </w:r>
      <w:proofErr w:type="spellStart"/>
      <w:r w:rsidR="001048E0">
        <w:rPr>
          <w:sz w:val="23"/>
          <w:szCs w:val="23"/>
        </w:rPr>
        <w:t>п</w:t>
      </w:r>
      <w:proofErr w:type="spellEnd"/>
      <w:r w:rsidR="001048E0">
        <w:rPr>
          <w:sz w:val="23"/>
          <w:szCs w:val="23"/>
        </w:rPr>
        <w:t xml:space="preserve"> «О подготовке проекта планировки территории для размещения объекта капитал</w:t>
      </w:r>
      <w:r w:rsidR="001048E0">
        <w:rPr>
          <w:sz w:val="23"/>
          <w:szCs w:val="23"/>
        </w:rPr>
        <w:t>ь</w:t>
      </w:r>
      <w:r w:rsidR="001048E0">
        <w:rPr>
          <w:sz w:val="23"/>
          <w:szCs w:val="23"/>
        </w:rPr>
        <w:t>ного строительства - трансформаторной подстанции 10 мВт и подземной кабельной линии 35 кВт.» (далее - постановление), следующие изменения:</w:t>
      </w:r>
    </w:p>
    <w:p w:rsidR="001048E0" w:rsidRDefault="001048E0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1) Наименование постановления изложить в следующей редакции:</w:t>
      </w:r>
    </w:p>
    <w:p w:rsidR="001048E0" w:rsidRDefault="001048E0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«О подготовке документации по планировке территории в составе проекта планировки террит</w:t>
      </w:r>
      <w:r>
        <w:rPr>
          <w:sz w:val="23"/>
          <w:szCs w:val="23"/>
        </w:rPr>
        <w:t>о</w:t>
      </w:r>
      <w:r>
        <w:rPr>
          <w:sz w:val="23"/>
          <w:szCs w:val="23"/>
        </w:rPr>
        <w:t>рии и проекта межевания территории, предусматривающей размещение линейного объекта «Тран</w:t>
      </w:r>
      <w:r>
        <w:rPr>
          <w:sz w:val="23"/>
          <w:szCs w:val="23"/>
        </w:rPr>
        <w:t>с</w:t>
      </w:r>
      <w:r>
        <w:rPr>
          <w:sz w:val="23"/>
          <w:szCs w:val="23"/>
        </w:rPr>
        <w:t>форматорная подстанция 35/10 кВ. Подземная кабельная линия 35/10кВ.</w:t>
      </w:r>
      <w:r w:rsidR="00794C12">
        <w:rPr>
          <w:sz w:val="23"/>
          <w:szCs w:val="23"/>
        </w:rPr>
        <w:t>»;</w:t>
      </w:r>
    </w:p>
    <w:p w:rsidR="00332A46" w:rsidRDefault="00794C12" w:rsidP="000A1668">
      <w:pPr>
        <w:ind w:firstLine="567"/>
        <w:jc w:val="both"/>
      </w:pPr>
      <w:r>
        <w:t>2) Подпункт 1 пункта 1 постановления изложить в следующей редакции:</w:t>
      </w:r>
    </w:p>
    <w:p w:rsidR="000A1668" w:rsidRDefault="00794C12" w:rsidP="000A1668">
      <w:pPr>
        <w:ind w:firstLine="567"/>
        <w:jc w:val="both"/>
      </w:pPr>
      <w:r>
        <w:t>«</w:t>
      </w:r>
      <w:r w:rsidR="000A1668">
        <w:t xml:space="preserve">1) обеспечить подготовку </w:t>
      </w:r>
      <w:r>
        <w:rPr>
          <w:sz w:val="23"/>
          <w:szCs w:val="23"/>
        </w:rPr>
        <w:t>документации по планировке территории в составе проекта план</w:t>
      </w:r>
      <w:r>
        <w:rPr>
          <w:sz w:val="23"/>
          <w:szCs w:val="23"/>
        </w:rPr>
        <w:t>и</w:t>
      </w:r>
      <w:r>
        <w:rPr>
          <w:sz w:val="23"/>
          <w:szCs w:val="23"/>
        </w:rPr>
        <w:t>ровки территории и проекта межевания территории, предусматривающей размещение линейного об</w:t>
      </w:r>
      <w:r>
        <w:rPr>
          <w:sz w:val="23"/>
          <w:szCs w:val="23"/>
        </w:rPr>
        <w:t>ъ</w:t>
      </w:r>
      <w:r>
        <w:rPr>
          <w:sz w:val="23"/>
          <w:szCs w:val="23"/>
        </w:rPr>
        <w:t>екта «Трансформаторная подстанция 35/10 кВ. Подземная кабельная линия 35/10кВ.</w:t>
      </w:r>
      <w:r w:rsidR="000A1668">
        <w:t xml:space="preserve"> (далее - </w:t>
      </w:r>
      <w:r>
        <w:t>докуме</w:t>
      </w:r>
      <w:r>
        <w:t>н</w:t>
      </w:r>
      <w:r>
        <w:t>тация по планировке</w:t>
      </w:r>
      <w:r w:rsidR="000A1668">
        <w:t>).</w:t>
      </w:r>
      <w:r>
        <w:t>»;</w:t>
      </w:r>
    </w:p>
    <w:p w:rsidR="00794C12" w:rsidRDefault="00794C12" w:rsidP="000A1668">
      <w:pPr>
        <w:ind w:firstLine="567"/>
        <w:jc w:val="both"/>
      </w:pPr>
      <w:r>
        <w:t>3) Подпункт 2 пункта 1 изложить в следующей редакции:</w:t>
      </w:r>
    </w:p>
    <w:p w:rsidR="000A1668" w:rsidRPr="00332A46" w:rsidRDefault="00794C12" w:rsidP="000A1668">
      <w:pPr>
        <w:ind w:firstLine="567"/>
        <w:jc w:val="both"/>
      </w:pPr>
      <w:r>
        <w:t>«</w:t>
      </w:r>
      <w:r w:rsidR="000A1668">
        <w:t>2) со дня опубликования настоящего постановления осуществлять прием предложений ф</w:t>
      </w:r>
      <w:r w:rsidR="000A1668">
        <w:t>и</w:t>
      </w:r>
      <w:r w:rsidR="000A1668">
        <w:t xml:space="preserve">зических или юридических лиц о порядке, сроках подготовки и содержании </w:t>
      </w:r>
      <w:r>
        <w:t>документации по пл</w:t>
      </w:r>
      <w:r>
        <w:t>а</w:t>
      </w:r>
      <w:r>
        <w:t>нировке</w:t>
      </w:r>
      <w:r w:rsidR="000A1668">
        <w:t>.</w:t>
      </w:r>
      <w:r>
        <w:t>».</w:t>
      </w: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</w:t>
      </w:r>
      <w:r w:rsidR="00C4649D" w:rsidRPr="00332A46">
        <w:t>и</w:t>
      </w:r>
      <w:r w:rsidR="00C4649D" w:rsidRPr="00332A46">
        <w:t>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 xml:space="preserve">возложить на заведующего отделом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32A46">
        <w:t>П.А. Егоров</w:t>
      </w:r>
    </w:p>
    <w:sectPr w:rsidR="006D7C0C" w:rsidRPr="00B62959" w:rsidSect="0043241B">
      <w:pgSz w:w="11906" w:h="16838" w:code="9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994" w:rsidRDefault="00040994">
      <w:r>
        <w:separator/>
      </w:r>
    </w:p>
  </w:endnote>
  <w:endnote w:type="continuationSeparator" w:id="1">
    <w:p w:rsidR="00040994" w:rsidRDefault="00040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994" w:rsidRDefault="00040994">
      <w:r>
        <w:separator/>
      </w:r>
    </w:p>
  </w:footnote>
  <w:footnote w:type="continuationSeparator" w:id="1">
    <w:p w:rsidR="00040994" w:rsidRDefault="00040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40994"/>
    <w:rsid w:val="000516DD"/>
    <w:rsid w:val="0006355A"/>
    <w:rsid w:val="00071639"/>
    <w:rsid w:val="00072480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8E0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94C12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12432"/>
    <w:rsid w:val="00917B5C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07443"/>
    <w:rsid w:val="00B23543"/>
    <w:rsid w:val="00B32DBA"/>
    <w:rsid w:val="00B3331E"/>
    <w:rsid w:val="00B44145"/>
    <w:rsid w:val="00B54122"/>
    <w:rsid w:val="00B62959"/>
    <w:rsid w:val="00B63DE3"/>
    <w:rsid w:val="00B66364"/>
    <w:rsid w:val="00B84912"/>
    <w:rsid w:val="00B922FB"/>
    <w:rsid w:val="00BA67A7"/>
    <w:rsid w:val="00BC360C"/>
    <w:rsid w:val="00BD778B"/>
    <w:rsid w:val="00BE1373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305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5</cp:revision>
  <cp:lastPrinted>2020-06-22T09:02:00Z</cp:lastPrinted>
  <dcterms:created xsi:type="dcterms:W3CDTF">2019-12-17T06:19:00Z</dcterms:created>
  <dcterms:modified xsi:type="dcterms:W3CDTF">2020-06-22T09:11:00Z</dcterms:modified>
</cp:coreProperties>
</file>