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CB1" w:rsidRDefault="0006571F" w:rsidP="007F3CB1">
      <w:pPr>
        <w:pStyle w:val="a3"/>
        <w:rPr>
          <w:sz w:val="24"/>
        </w:rPr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CB1" w:rsidRPr="002F36BC" w:rsidRDefault="007F3CB1" w:rsidP="007F3CB1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:rsidR="007F3CB1" w:rsidRPr="002F36BC" w:rsidRDefault="007F3CB1" w:rsidP="007F3CB1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:rsidR="007F3CB1" w:rsidRPr="002F36BC" w:rsidRDefault="007F3CB1" w:rsidP="007F3CB1">
      <w:pPr>
        <w:jc w:val="center"/>
      </w:pPr>
      <w:r w:rsidRPr="002F36BC">
        <w:t>КАЗАЧИНСКО-ЛЕНСКИЙ РАЙОН</w:t>
      </w:r>
    </w:p>
    <w:p w:rsidR="007F3CB1" w:rsidRPr="00B543E8" w:rsidRDefault="007F3CB1" w:rsidP="007F3CB1">
      <w:pPr>
        <w:jc w:val="center"/>
        <w:rPr>
          <w:b/>
          <w:bCs/>
          <w:sz w:val="16"/>
          <w:szCs w:val="16"/>
        </w:rPr>
      </w:pPr>
    </w:p>
    <w:p w:rsidR="007F3CB1" w:rsidRPr="002F36BC" w:rsidRDefault="007F3CB1" w:rsidP="007F3CB1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:rsidR="007F3CB1" w:rsidRDefault="007F3CB1" w:rsidP="007F3CB1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:rsidR="004D4334" w:rsidRPr="004D4334" w:rsidRDefault="004D4334" w:rsidP="004D4334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:rsidR="007F3CB1" w:rsidRPr="002F36BC" w:rsidRDefault="007F3CB1" w:rsidP="007F3CB1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:rsidR="007F3CB1" w:rsidRPr="002F36BC" w:rsidRDefault="008A37F9" w:rsidP="007F3CB1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7F3CB1" w:rsidRPr="00B543E8" w:rsidRDefault="007F3CB1" w:rsidP="007F3CB1">
      <w:pPr>
        <w:tabs>
          <w:tab w:val="left" w:pos="9900"/>
        </w:tabs>
        <w:jc w:val="center"/>
        <w:rPr>
          <w:sz w:val="16"/>
          <w:szCs w:val="16"/>
        </w:rPr>
      </w:pPr>
    </w:p>
    <w:p w:rsidR="007F3CB1" w:rsidRPr="00FF6283" w:rsidRDefault="005267A7" w:rsidP="007F3CB1">
      <w:pPr>
        <w:jc w:val="both"/>
        <w:rPr>
          <w:color w:val="000000" w:themeColor="text1"/>
          <w:u w:val="single"/>
        </w:rPr>
      </w:pPr>
      <w:r w:rsidRPr="00FF6283">
        <w:rPr>
          <w:color w:val="000000" w:themeColor="text1"/>
          <w:u w:val="single"/>
        </w:rPr>
        <w:t xml:space="preserve">от </w:t>
      </w:r>
      <w:r w:rsidR="00FF6283" w:rsidRPr="00FF6283">
        <w:rPr>
          <w:color w:val="000000" w:themeColor="text1"/>
          <w:u w:val="single"/>
        </w:rPr>
        <w:t>1 августа</w:t>
      </w:r>
      <w:r w:rsidR="00151D40">
        <w:rPr>
          <w:color w:val="000000" w:themeColor="text1"/>
          <w:u w:val="single"/>
        </w:rPr>
        <w:t xml:space="preserve"> </w:t>
      </w:r>
      <w:r w:rsidR="007F3CB1" w:rsidRPr="00FF6283">
        <w:rPr>
          <w:color w:val="000000" w:themeColor="text1"/>
          <w:u w:val="single"/>
        </w:rPr>
        <w:t>20</w:t>
      </w:r>
      <w:r w:rsidR="00043270" w:rsidRPr="00FF6283">
        <w:rPr>
          <w:color w:val="000000" w:themeColor="text1"/>
          <w:u w:val="single"/>
        </w:rPr>
        <w:t>1</w:t>
      </w:r>
      <w:r w:rsidR="00FF6283" w:rsidRPr="00FF6283">
        <w:rPr>
          <w:color w:val="000000" w:themeColor="text1"/>
          <w:u w:val="single"/>
        </w:rPr>
        <w:t>7</w:t>
      </w:r>
      <w:r w:rsidR="007F3CB1" w:rsidRPr="00FF6283">
        <w:rPr>
          <w:color w:val="000000" w:themeColor="text1"/>
          <w:u w:val="single"/>
        </w:rPr>
        <w:t xml:space="preserve"> г</w:t>
      </w:r>
      <w:r w:rsidR="007F3CB1" w:rsidRPr="00FF6283">
        <w:rPr>
          <w:color w:val="000000" w:themeColor="text1"/>
        </w:rPr>
        <w:t xml:space="preserve">.      </w:t>
      </w:r>
      <w:r w:rsidR="007F3CB1" w:rsidRPr="00FF6283">
        <w:rPr>
          <w:color w:val="000000" w:themeColor="text1"/>
          <w:u w:val="single"/>
        </w:rPr>
        <w:t xml:space="preserve">№ </w:t>
      </w:r>
      <w:r w:rsidR="00CF51E9">
        <w:rPr>
          <w:color w:val="000000" w:themeColor="text1"/>
          <w:u w:val="single"/>
        </w:rPr>
        <w:t>229/1-п</w:t>
      </w:r>
    </w:p>
    <w:p w:rsidR="00475A98" w:rsidRDefault="00475A98" w:rsidP="00015AF5">
      <w:pPr>
        <w:jc w:val="both"/>
      </w:pPr>
      <w:r>
        <w:t xml:space="preserve">┌                                             </w:t>
      </w:r>
      <w:r w:rsidR="008A37F9">
        <w:t xml:space="preserve">                         ┐</w:t>
      </w:r>
    </w:p>
    <w:p w:rsidR="008A37F9" w:rsidRDefault="008A37F9" w:rsidP="008A37F9">
      <w:pPr>
        <w:ind w:firstLine="142"/>
        <w:contextualSpacing/>
        <w:jc w:val="both"/>
      </w:pPr>
      <w:r w:rsidRPr="008A37F9">
        <w:t>Об утверждении Порядка общественного</w:t>
      </w:r>
    </w:p>
    <w:p w:rsidR="008A37F9" w:rsidRDefault="008A37F9" w:rsidP="008A37F9">
      <w:pPr>
        <w:ind w:firstLine="142"/>
        <w:contextualSpacing/>
        <w:jc w:val="both"/>
      </w:pPr>
      <w:r w:rsidRPr="008A37F9">
        <w:t xml:space="preserve">обсуждения проекта Правил благоустройства </w:t>
      </w:r>
    </w:p>
    <w:p w:rsidR="008A37F9" w:rsidRDefault="008A37F9" w:rsidP="008A37F9">
      <w:pPr>
        <w:ind w:firstLine="142"/>
        <w:contextualSpacing/>
        <w:jc w:val="both"/>
      </w:pPr>
      <w:r w:rsidRPr="008A37F9">
        <w:t>территории</w:t>
      </w:r>
      <w:r>
        <w:t xml:space="preserve"> </w:t>
      </w:r>
      <w:proofErr w:type="spellStart"/>
      <w:r>
        <w:t>Магистральнинского</w:t>
      </w:r>
      <w:proofErr w:type="spellEnd"/>
      <w:r w:rsidRPr="008A37F9">
        <w:t xml:space="preserve"> муниципального </w:t>
      </w:r>
    </w:p>
    <w:p w:rsidR="008A37F9" w:rsidRPr="008A37F9" w:rsidRDefault="008A37F9" w:rsidP="008A37F9">
      <w:pPr>
        <w:ind w:firstLine="142"/>
        <w:contextualSpacing/>
        <w:jc w:val="both"/>
      </w:pPr>
      <w:r w:rsidRPr="008A37F9">
        <w:t>образования</w:t>
      </w:r>
    </w:p>
    <w:p w:rsidR="006951CD" w:rsidRDefault="006951CD" w:rsidP="00AD4BB4">
      <w:pPr>
        <w:jc w:val="both"/>
        <w:rPr>
          <w:sz w:val="20"/>
          <w:szCs w:val="20"/>
        </w:rPr>
      </w:pPr>
    </w:p>
    <w:p w:rsidR="008A37F9" w:rsidRPr="008A37F9" w:rsidRDefault="008A37F9" w:rsidP="008A37F9">
      <w:pPr>
        <w:ind w:firstLine="709"/>
        <w:contextualSpacing/>
        <w:jc w:val="both"/>
      </w:pPr>
      <w:r w:rsidRPr="008A37F9">
        <w:t>В соответствии с Федеральным законом от 06.10.2003 № 131-ФЗ «Об общих принципах о</w:t>
      </w:r>
      <w:r w:rsidRPr="008A37F9">
        <w:t>р</w:t>
      </w:r>
      <w:r w:rsidRPr="008A37F9">
        <w:t>ганизации местного самоуправления в Российской Федерации», Приказом Министерства стро</w:t>
      </w:r>
      <w:r w:rsidRPr="008A37F9">
        <w:t>и</w:t>
      </w:r>
      <w:r w:rsidRPr="008A37F9">
        <w:t>тельства и жилищно-коммунального хозяйства Российской Федерации от 13.04.2017 № 711/пр. «Об утверждении методических рекомендаций для подготовки правил благоустройства террит</w:t>
      </w:r>
      <w:r w:rsidRPr="008A37F9">
        <w:t>о</w:t>
      </w:r>
      <w:r w:rsidRPr="008A37F9">
        <w:t>рии поселений, городских округов, внутригородских районов», 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</w:t>
      </w:r>
      <w:r w:rsidRPr="008A37F9">
        <w:t>н</w:t>
      </w:r>
      <w:r w:rsidRPr="008A37F9">
        <w:t>ных программ субъектов Российской Федерации и муниципальных программ формирования с</w:t>
      </w:r>
      <w:r w:rsidRPr="008A37F9">
        <w:t>о</w:t>
      </w:r>
      <w:r w:rsidRPr="008A37F9">
        <w:t xml:space="preserve">временной городской среды», руководствуясь Уставом </w:t>
      </w:r>
      <w:proofErr w:type="spellStart"/>
      <w:r>
        <w:t>Магистральнинского</w:t>
      </w:r>
      <w:proofErr w:type="spellEnd"/>
      <w:r>
        <w:t xml:space="preserve"> </w:t>
      </w:r>
      <w:r w:rsidRPr="008A37F9">
        <w:t>муниципального о</w:t>
      </w:r>
      <w:r w:rsidRPr="008A37F9">
        <w:t>б</w:t>
      </w:r>
      <w:r w:rsidRPr="008A37F9">
        <w:t xml:space="preserve">разования, администрация </w:t>
      </w:r>
      <w:proofErr w:type="spellStart"/>
      <w:r>
        <w:t>Магистральнинского</w:t>
      </w:r>
      <w:proofErr w:type="spellEnd"/>
      <w:r w:rsidRPr="008A37F9">
        <w:t xml:space="preserve"> городского поселения</w:t>
      </w:r>
    </w:p>
    <w:p w:rsidR="008A37F9" w:rsidRPr="003D77A2" w:rsidRDefault="008A37F9" w:rsidP="008A37F9">
      <w:pPr>
        <w:ind w:firstLine="709"/>
        <w:contextualSpacing/>
        <w:jc w:val="both"/>
        <w:rPr>
          <w:sz w:val="28"/>
          <w:szCs w:val="28"/>
        </w:rPr>
      </w:pPr>
    </w:p>
    <w:p w:rsidR="00C33120" w:rsidRPr="002A55DD" w:rsidRDefault="00C33120" w:rsidP="00854A44">
      <w:pPr>
        <w:jc w:val="both"/>
        <w:rPr>
          <w:sz w:val="20"/>
          <w:szCs w:val="20"/>
        </w:rPr>
      </w:pPr>
    </w:p>
    <w:p w:rsidR="008A37F9" w:rsidRPr="00151D40" w:rsidRDefault="008A37F9" w:rsidP="008A37F9">
      <w:pPr>
        <w:ind w:firstLine="709"/>
        <w:contextualSpacing/>
        <w:jc w:val="both"/>
      </w:pPr>
      <w:r w:rsidRPr="00151D40">
        <w:t>постановляет:</w:t>
      </w:r>
    </w:p>
    <w:p w:rsidR="008A37F9" w:rsidRPr="00151D40" w:rsidRDefault="008A37F9" w:rsidP="008A37F9">
      <w:pPr>
        <w:ind w:firstLine="709"/>
        <w:contextualSpacing/>
        <w:jc w:val="both"/>
      </w:pPr>
    </w:p>
    <w:p w:rsidR="008A37F9" w:rsidRPr="00151D40" w:rsidRDefault="008A37F9" w:rsidP="008A37F9">
      <w:pPr>
        <w:ind w:right="23" w:firstLine="709"/>
        <w:contextualSpacing/>
        <w:jc w:val="both"/>
      </w:pPr>
      <w:r w:rsidRPr="00151D40">
        <w:t>1. Утвердить Порядок общественного обсуждения проекта Правил благоустройства терр</w:t>
      </w:r>
      <w:r w:rsidRPr="00151D40">
        <w:t>и</w:t>
      </w:r>
      <w:r w:rsidRPr="00151D40">
        <w:t xml:space="preserve">тории </w:t>
      </w:r>
      <w:proofErr w:type="spellStart"/>
      <w:r w:rsidRPr="00151D40">
        <w:t>Магистральнинского</w:t>
      </w:r>
      <w:proofErr w:type="spellEnd"/>
      <w:r w:rsidRPr="00151D40">
        <w:t xml:space="preserve"> муниципального образования  согласно приложению к настоящему постановлению.</w:t>
      </w:r>
    </w:p>
    <w:p w:rsidR="008A37F9" w:rsidRPr="00151D40" w:rsidRDefault="008A37F9" w:rsidP="008A37F9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151D40">
        <w:t xml:space="preserve">2. Опубликовать и разместить настоящее постановление на информационных стендах и  на официальном сайте администрации </w:t>
      </w:r>
      <w:proofErr w:type="spellStart"/>
      <w:r w:rsidRPr="00151D40">
        <w:t>Магистральнинского</w:t>
      </w:r>
      <w:proofErr w:type="spellEnd"/>
      <w:r w:rsidRPr="00151D40">
        <w:t xml:space="preserve"> городского: </w:t>
      </w:r>
      <w:r w:rsidRPr="00151D40">
        <w:rPr>
          <w:lang w:val="en-US"/>
        </w:rPr>
        <w:t>www</w:t>
      </w:r>
      <w:r w:rsidRPr="00151D40">
        <w:t xml:space="preserve"> </w:t>
      </w:r>
      <w:proofErr w:type="spellStart"/>
      <w:r w:rsidRPr="00151D40">
        <w:rPr>
          <w:lang w:val="en-US"/>
        </w:rPr>
        <w:t>adm</w:t>
      </w:r>
      <w:proofErr w:type="spellEnd"/>
      <w:r w:rsidRPr="00151D40">
        <w:t>-</w:t>
      </w:r>
      <w:proofErr w:type="spellStart"/>
      <w:r w:rsidRPr="00151D40">
        <w:rPr>
          <w:lang w:val="en-US"/>
        </w:rPr>
        <w:t>magistralnyj</w:t>
      </w:r>
      <w:proofErr w:type="spellEnd"/>
      <w:r w:rsidRPr="00151D40">
        <w:t>@</w:t>
      </w:r>
      <w:r w:rsidRPr="00151D40">
        <w:rPr>
          <w:lang w:val="en-US"/>
        </w:rPr>
        <w:t>mail</w:t>
      </w:r>
      <w:r w:rsidRPr="00151D40">
        <w:t>.</w:t>
      </w:r>
      <w:proofErr w:type="spellStart"/>
      <w:r w:rsidRPr="00151D40">
        <w:rPr>
          <w:lang w:val="en-US"/>
        </w:rPr>
        <w:t>ru</w:t>
      </w:r>
      <w:proofErr w:type="spellEnd"/>
    </w:p>
    <w:p w:rsidR="008A37F9" w:rsidRPr="00151D40" w:rsidRDefault="008A37F9" w:rsidP="008A37F9">
      <w:pPr>
        <w:ind w:firstLine="709"/>
        <w:contextualSpacing/>
        <w:jc w:val="both"/>
      </w:pPr>
      <w:r w:rsidRPr="00151D40">
        <w:t>3. Настоящее постановление вступает в силу после дня его официального опубликования.</w:t>
      </w:r>
    </w:p>
    <w:p w:rsidR="008A37F9" w:rsidRPr="00151D40" w:rsidRDefault="008A37F9" w:rsidP="008A37F9">
      <w:pPr>
        <w:ind w:firstLine="709"/>
        <w:contextualSpacing/>
      </w:pPr>
    </w:p>
    <w:p w:rsidR="003219A8" w:rsidRDefault="003219A8" w:rsidP="00CD618F">
      <w:pPr>
        <w:spacing w:line="360" w:lineRule="auto"/>
        <w:ind w:firstLine="567"/>
        <w:jc w:val="both"/>
        <w:rPr>
          <w:sz w:val="22"/>
          <w:szCs w:val="22"/>
        </w:rPr>
      </w:pPr>
    </w:p>
    <w:p w:rsidR="00F6447B" w:rsidRDefault="00F6447B" w:rsidP="00CD618F">
      <w:pPr>
        <w:pStyle w:val="a5"/>
        <w:spacing w:line="360" w:lineRule="auto"/>
        <w:jc w:val="left"/>
        <w:rPr>
          <w:b/>
        </w:rPr>
      </w:pPr>
    </w:p>
    <w:p w:rsidR="00A77AA8" w:rsidRPr="004D4334" w:rsidRDefault="00F6447B" w:rsidP="00A77AA8">
      <w:pPr>
        <w:pStyle w:val="a5"/>
        <w:jc w:val="left"/>
        <w:rPr>
          <w:b/>
        </w:rPr>
      </w:pPr>
      <w:r>
        <w:rPr>
          <w:b/>
        </w:rPr>
        <w:t>И.о. главы</w:t>
      </w:r>
      <w:r w:rsidR="00A77AA8" w:rsidRPr="004D4334">
        <w:rPr>
          <w:b/>
        </w:rPr>
        <w:t xml:space="preserve"> Магистральнинского</w:t>
      </w:r>
    </w:p>
    <w:p w:rsidR="007F3CB1" w:rsidRDefault="00A77AA8" w:rsidP="00A77AA8">
      <w:pPr>
        <w:pStyle w:val="a5"/>
        <w:jc w:val="left"/>
        <w:rPr>
          <w:b/>
        </w:rPr>
      </w:pPr>
      <w:r w:rsidRPr="004D4334">
        <w:rPr>
          <w:b/>
        </w:rPr>
        <w:t>городского поселения</w:t>
      </w:r>
      <w:r w:rsidRPr="004D4334">
        <w:rPr>
          <w:b/>
        </w:rPr>
        <w:tab/>
      </w:r>
      <w:r w:rsidRPr="004D4334">
        <w:rPr>
          <w:b/>
        </w:rPr>
        <w:tab/>
      </w:r>
      <w:r w:rsidRPr="004D4334">
        <w:rPr>
          <w:b/>
        </w:rPr>
        <w:tab/>
      </w:r>
      <w:r w:rsidRPr="004D4334">
        <w:rPr>
          <w:b/>
        </w:rPr>
        <w:tab/>
      </w:r>
      <w:r w:rsidRPr="004D4334">
        <w:rPr>
          <w:b/>
        </w:rPr>
        <w:tab/>
      </w:r>
      <w:r w:rsidRPr="004D4334">
        <w:rPr>
          <w:b/>
        </w:rPr>
        <w:tab/>
      </w:r>
      <w:r w:rsidRPr="004D4334">
        <w:rPr>
          <w:b/>
        </w:rPr>
        <w:tab/>
      </w:r>
      <w:r w:rsidRPr="004D4334">
        <w:rPr>
          <w:b/>
        </w:rPr>
        <w:tab/>
      </w:r>
      <w:r w:rsidR="00F6447B">
        <w:rPr>
          <w:b/>
        </w:rPr>
        <w:t>И.В. Лесниченко</w:t>
      </w:r>
    </w:p>
    <w:p w:rsidR="00D22B28" w:rsidRDefault="00D22B28" w:rsidP="00A77AA8">
      <w:pPr>
        <w:pStyle w:val="a5"/>
        <w:jc w:val="left"/>
        <w:rPr>
          <w:b/>
        </w:rPr>
      </w:pPr>
    </w:p>
    <w:p w:rsidR="00D22B28" w:rsidRDefault="00D22B28" w:rsidP="00A77AA8">
      <w:pPr>
        <w:pStyle w:val="a5"/>
        <w:jc w:val="left"/>
        <w:rPr>
          <w:b/>
        </w:rPr>
      </w:pPr>
    </w:p>
    <w:p w:rsidR="00D22B28" w:rsidRDefault="00D22B28" w:rsidP="00A77AA8">
      <w:pPr>
        <w:pStyle w:val="a5"/>
        <w:jc w:val="left"/>
        <w:rPr>
          <w:b/>
        </w:rPr>
      </w:pPr>
    </w:p>
    <w:p w:rsidR="00151D40" w:rsidRDefault="00151D40" w:rsidP="00A77AA8">
      <w:pPr>
        <w:pStyle w:val="a5"/>
        <w:jc w:val="left"/>
        <w:rPr>
          <w:b/>
        </w:rPr>
      </w:pPr>
    </w:p>
    <w:p w:rsidR="00151D40" w:rsidRDefault="00151D40" w:rsidP="00A77AA8">
      <w:pPr>
        <w:pStyle w:val="a5"/>
        <w:jc w:val="left"/>
        <w:rPr>
          <w:b/>
        </w:rPr>
      </w:pPr>
    </w:p>
    <w:p w:rsidR="00D22B28" w:rsidRDefault="00D22B28" w:rsidP="00A77AA8">
      <w:pPr>
        <w:pStyle w:val="a5"/>
        <w:jc w:val="left"/>
        <w:rPr>
          <w:b/>
        </w:rPr>
      </w:pPr>
    </w:p>
    <w:p w:rsidR="008A37F9" w:rsidRPr="008A37F9" w:rsidRDefault="00277825" w:rsidP="008A37F9">
      <w:pPr>
        <w:ind w:firstLine="709"/>
        <w:contextualSpacing/>
        <w:jc w:val="right"/>
      </w:pPr>
      <w:r>
        <w:rPr>
          <w:noProof/>
        </w:rPr>
        <w:lastRenderedPageBreak/>
        <w:pict>
          <v:rect id="_x0000_s1026" style="position:absolute;left:0;text-align:left;margin-left:-5.55pt;margin-top:11.4pt;width:179.25pt;height:39pt;z-index:251658240" stroked="f">
            <v:textbox>
              <w:txbxContent>
                <w:p w:rsidR="008A37F9" w:rsidRPr="003D77A2" w:rsidRDefault="008A37F9" w:rsidP="008A37F9"/>
              </w:txbxContent>
            </v:textbox>
          </v:rect>
        </w:pict>
      </w:r>
      <w:r w:rsidR="008A37F9" w:rsidRPr="008A37F9">
        <w:t>Утверждено</w:t>
      </w:r>
      <w:r w:rsidR="008A37F9" w:rsidRPr="008A37F9">
        <w:br/>
        <w:t>постановлением администрации</w:t>
      </w:r>
      <w:r w:rsidR="008A37F9" w:rsidRPr="008A37F9">
        <w:br/>
      </w:r>
      <w:proofErr w:type="spellStart"/>
      <w:r w:rsidR="008A37F9">
        <w:t>Магистральнинского</w:t>
      </w:r>
      <w:proofErr w:type="spellEnd"/>
      <w:r w:rsidR="008A37F9">
        <w:t xml:space="preserve"> </w:t>
      </w:r>
      <w:r w:rsidR="008A37F9" w:rsidRPr="008A37F9">
        <w:t>городского поселения</w:t>
      </w:r>
      <w:r w:rsidR="008A37F9" w:rsidRPr="008A37F9">
        <w:br/>
        <w:t xml:space="preserve">от </w:t>
      </w:r>
      <w:r w:rsidR="008A37F9">
        <w:t>01.08</w:t>
      </w:r>
      <w:r w:rsidR="008A37F9" w:rsidRPr="008A37F9">
        <w:t xml:space="preserve">.2017 г. № </w:t>
      </w:r>
      <w:r w:rsidR="00CF51E9">
        <w:t>229/1-п</w:t>
      </w:r>
    </w:p>
    <w:p w:rsidR="008A37F9" w:rsidRPr="008A37F9" w:rsidRDefault="008A37F9" w:rsidP="008A37F9">
      <w:pPr>
        <w:ind w:firstLine="709"/>
        <w:contextualSpacing/>
      </w:pPr>
    </w:p>
    <w:p w:rsidR="008A37F9" w:rsidRPr="008A37F9" w:rsidRDefault="008A37F9" w:rsidP="008A37F9">
      <w:pPr>
        <w:ind w:firstLine="709"/>
        <w:contextualSpacing/>
        <w:jc w:val="center"/>
        <w:rPr>
          <w:b/>
          <w:bCs/>
        </w:rPr>
      </w:pPr>
      <w:r w:rsidRPr="008A37F9">
        <w:rPr>
          <w:b/>
          <w:bCs/>
        </w:rPr>
        <w:t xml:space="preserve">Порядок общественного обсуждения проекта Правил благоустройства территории </w:t>
      </w:r>
      <w:proofErr w:type="spellStart"/>
      <w:r w:rsidR="00151D40">
        <w:rPr>
          <w:b/>
          <w:bCs/>
        </w:rPr>
        <w:t>Магистральнинского</w:t>
      </w:r>
      <w:proofErr w:type="spellEnd"/>
      <w:r w:rsidRPr="008A37F9">
        <w:rPr>
          <w:b/>
          <w:bCs/>
        </w:rPr>
        <w:t xml:space="preserve"> муниципального образования </w:t>
      </w:r>
    </w:p>
    <w:p w:rsidR="008A37F9" w:rsidRPr="008A37F9" w:rsidRDefault="008A37F9" w:rsidP="008A37F9">
      <w:pPr>
        <w:ind w:firstLine="709"/>
        <w:contextualSpacing/>
        <w:jc w:val="center"/>
        <w:rPr>
          <w:b/>
          <w:bCs/>
          <w:spacing w:val="2"/>
        </w:rPr>
      </w:pP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color w:val="2D2D2D"/>
          <w:spacing w:val="2"/>
        </w:rPr>
      </w:pPr>
      <w:r w:rsidRPr="008A37F9">
        <w:rPr>
          <w:spacing w:val="2"/>
        </w:rPr>
        <w:tab/>
        <w:t xml:space="preserve">1. Настоящий Порядок </w:t>
      </w:r>
      <w:r w:rsidRPr="008A37F9">
        <w:t>общественного обсуждения проекта Правил благоустройства те</w:t>
      </w:r>
      <w:r w:rsidRPr="008A37F9">
        <w:t>р</w:t>
      </w:r>
      <w:r w:rsidRPr="008A37F9">
        <w:t xml:space="preserve">ритории </w:t>
      </w:r>
      <w:proofErr w:type="spellStart"/>
      <w:r>
        <w:t>Магистральнинского</w:t>
      </w:r>
      <w:proofErr w:type="spellEnd"/>
      <w:r w:rsidRPr="008A37F9">
        <w:t xml:space="preserve"> муниципального образования (далее – Порядок) </w:t>
      </w:r>
      <w:r w:rsidRPr="008A37F9">
        <w:rPr>
          <w:spacing w:val="2"/>
        </w:rPr>
        <w:t>определяет форму, механизм и сроки проведения общественного обсуждения проекта Правил благоустройства те</w:t>
      </w:r>
      <w:r w:rsidRPr="008A37F9">
        <w:rPr>
          <w:spacing w:val="2"/>
        </w:rPr>
        <w:t>р</w:t>
      </w:r>
      <w:r w:rsidRPr="008A37F9">
        <w:rPr>
          <w:spacing w:val="2"/>
        </w:rPr>
        <w:t xml:space="preserve">ритории </w:t>
      </w:r>
      <w:proofErr w:type="spellStart"/>
      <w:r>
        <w:rPr>
          <w:spacing w:val="2"/>
        </w:rPr>
        <w:t>Магистральнинского</w:t>
      </w:r>
      <w:proofErr w:type="spellEnd"/>
      <w:r w:rsidRPr="008A37F9">
        <w:rPr>
          <w:spacing w:val="2"/>
        </w:rPr>
        <w:t xml:space="preserve"> муниципального образования (далее – проекта Правил), а также  контроль за реализацией проекта Правил.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tab/>
        <w:t>Общественное обсуждение проекта Правил проводится публично и открыто в целях общ</w:t>
      </w:r>
      <w:r w:rsidRPr="008A37F9">
        <w:t>е</w:t>
      </w:r>
      <w:r w:rsidRPr="008A37F9">
        <w:t>ственного контроля и обеспечения открытости и доступности информации о проекте Правил, св</w:t>
      </w:r>
      <w:r w:rsidRPr="008A37F9">
        <w:t>о</w:t>
      </w:r>
      <w:r w:rsidRPr="008A37F9">
        <w:t>бодного выражения мнения участниками общественного обсуждения и внесения ими своих зам</w:t>
      </w:r>
      <w:r w:rsidRPr="008A37F9">
        <w:t>е</w:t>
      </w:r>
      <w:r w:rsidRPr="008A37F9">
        <w:t>чаний и предложений к проекту Правил по форме, указанной в проекте Правил. Участниками о</w:t>
      </w:r>
      <w:r w:rsidRPr="008A37F9">
        <w:t>б</w:t>
      </w:r>
      <w:r w:rsidRPr="008A37F9">
        <w:t>щественного обсуждения являются граждане и их представители, общественные и иные заинтер</w:t>
      </w:r>
      <w:r w:rsidRPr="008A37F9">
        <w:t>е</w:t>
      </w:r>
      <w:r w:rsidRPr="008A37F9">
        <w:t>сованные организации.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tab/>
      </w:r>
      <w:r w:rsidRPr="008A37F9">
        <w:rPr>
          <w:spacing w:val="2"/>
        </w:rPr>
        <w:t>2. Общественное обсуждение проекта Правил осуществляется следующим способом: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rPr>
          <w:spacing w:val="2"/>
        </w:rPr>
        <w:tab/>
        <w:t xml:space="preserve">- путем размещения проекта Правил на официальном сайте администрации </w:t>
      </w:r>
      <w:proofErr w:type="spellStart"/>
      <w:r>
        <w:rPr>
          <w:spacing w:val="2"/>
        </w:rPr>
        <w:t>Магистрал</w:t>
      </w:r>
      <w:r>
        <w:rPr>
          <w:spacing w:val="2"/>
        </w:rPr>
        <w:t>ь</w:t>
      </w:r>
      <w:r>
        <w:rPr>
          <w:spacing w:val="2"/>
        </w:rPr>
        <w:t>нинского</w:t>
      </w:r>
      <w:proofErr w:type="spellEnd"/>
      <w:r w:rsidRPr="008A37F9">
        <w:rPr>
          <w:spacing w:val="2"/>
        </w:rPr>
        <w:t xml:space="preserve"> городского поселения в информационно-коммуникационной сети «Интернет» (далее – Интернет) на Главной странице в разделе «Формирование современной городской среды» 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color w:val="000000"/>
          <w:spacing w:val="2"/>
        </w:rPr>
      </w:pPr>
      <w:r w:rsidRPr="008A37F9">
        <w:rPr>
          <w:color w:val="000000"/>
          <w:spacing w:val="2"/>
        </w:rPr>
        <w:tab/>
        <w:t xml:space="preserve">- путем проведения публичных слушаний по проекту решения Думы </w:t>
      </w:r>
      <w:proofErr w:type="spellStart"/>
      <w:r w:rsidR="00151D40">
        <w:rPr>
          <w:color w:val="000000"/>
          <w:spacing w:val="2"/>
        </w:rPr>
        <w:t>Магистральнинского</w:t>
      </w:r>
      <w:proofErr w:type="spellEnd"/>
      <w:r w:rsidRPr="008A37F9">
        <w:rPr>
          <w:color w:val="000000"/>
          <w:spacing w:val="2"/>
        </w:rPr>
        <w:t xml:space="preserve">  муниципального образования «Об утверждении Правил благоустройства территории </w:t>
      </w:r>
      <w:proofErr w:type="spellStart"/>
      <w:r w:rsidR="00151D40">
        <w:rPr>
          <w:color w:val="000000"/>
          <w:spacing w:val="2"/>
        </w:rPr>
        <w:t>Магис</w:t>
      </w:r>
      <w:r w:rsidR="00151D40">
        <w:rPr>
          <w:color w:val="000000"/>
          <w:spacing w:val="2"/>
        </w:rPr>
        <w:t>т</w:t>
      </w:r>
      <w:r w:rsidR="00151D40">
        <w:rPr>
          <w:color w:val="000000"/>
          <w:spacing w:val="2"/>
        </w:rPr>
        <w:t>ральнинского</w:t>
      </w:r>
      <w:proofErr w:type="spellEnd"/>
      <w:r w:rsidRPr="008A37F9">
        <w:rPr>
          <w:color w:val="000000"/>
          <w:spacing w:val="2"/>
        </w:rPr>
        <w:t xml:space="preserve"> муниципального образования.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tab/>
      </w:r>
      <w:r w:rsidRPr="008A37F9">
        <w:rPr>
          <w:spacing w:val="2"/>
        </w:rPr>
        <w:t>3. Не позднее, чем за 3 рабочих дня до начала общественного обсуждения лица, ответс</w:t>
      </w:r>
      <w:r w:rsidRPr="008A37F9">
        <w:rPr>
          <w:spacing w:val="2"/>
        </w:rPr>
        <w:t>т</w:t>
      </w:r>
      <w:r w:rsidRPr="008A37F9">
        <w:rPr>
          <w:spacing w:val="2"/>
        </w:rPr>
        <w:t>венные за разработку проекта Правил (далее - разработчик), размещают в Интернете: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rPr>
          <w:spacing w:val="2"/>
        </w:rPr>
        <w:tab/>
        <w:t>1) информацию, содержащую сведения о разработчике проекта документа (наименование разработчика, адрес электронной почты, фамилия, имя, отчество контактного лица, его дол</w:t>
      </w:r>
      <w:r w:rsidRPr="008A37F9">
        <w:rPr>
          <w:spacing w:val="2"/>
        </w:rPr>
        <w:t>ж</w:t>
      </w:r>
      <w:r w:rsidRPr="008A37F9">
        <w:rPr>
          <w:spacing w:val="2"/>
        </w:rPr>
        <w:t>ность и телефон), о сроках начала и окончания общественного обсуждения, о порядке направл</w:t>
      </w:r>
      <w:r w:rsidRPr="008A37F9">
        <w:rPr>
          <w:spacing w:val="2"/>
        </w:rPr>
        <w:t>е</w:t>
      </w:r>
      <w:r w:rsidRPr="008A37F9">
        <w:rPr>
          <w:spacing w:val="2"/>
        </w:rPr>
        <w:t>ния замечаний и предложений, о сроках доработки проекта документа;</w:t>
      </w:r>
      <w:r w:rsidRPr="008A37F9">
        <w:rPr>
          <w:spacing w:val="2"/>
        </w:rPr>
        <w:tab/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rPr>
          <w:spacing w:val="2"/>
        </w:rPr>
        <w:tab/>
        <w:t>2) проект Правил (документа);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rPr>
          <w:spacing w:val="2"/>
        </w:rPr>
        <w:tab/>
        <w:t>4. Продолжительность проведения общественного обсуждения проекта Правил должна составлять не менее 30</w:t>
      </w:r>
      <w:r w:rsidRPr="008A37F9">
        <w:t xml:space="preserve"> </w:t>
      </w:r>
      <w:r w:rsidRPr="008A37F9">
        <w:rPr>
          <w:spacing w:val="2"/>
        </w:rPr>
        <w:t>календарных дней.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rPr>
          <w:spacing w:val="2"/>
        </w:rPr>
        <w:t xml:space="preserve"> 5. При направлении замечаний и предложений к проекту Правил участники обществе</w:t>
      </w:r>
      <w:r w:rsidRPr="008A37F9">
        <w:rPr>
          <w:spacing w:val="2"/>
        </w:rPr>
        <w:t>н</w:t>
      </w:r>
      <w:r w:rsidRPr="008A37F9">
        <w:rPr>
          <w:spacing w:val="2"/>
        </w:rPr>
        <w:t>ного обсуждения указывают: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rPr>
          <w:spacing w:val="2"/>
        </w:rPr>
        <w:t>граждане - фамилию, имя, отчество (при наличии), контактные данные;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rPr>
          <w:spacing w:val="2"/>
        </w:rPr>
        <w:t>юридические лица - наименование юридического лица, фамилию, имя, отчество (при н</w:t>
      </w:r>
      <w:r w:rsidRPr="008A37F9">
        <w:rPr>
          <w:spacing w:val="2"/>
        </w:rPr>
        <w:t>а</w:t>
      </w:r>
      <w:r w:rsidRPr="008A37F9">
        <w:rPr>
          <w:spacing w:val="2"/>
        </w:rPr>
        <w:t xml:space="preserve">личии) представителя юридического лица, контактные данные. 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rPr>
          <w:spacing w:val="2"/>
        </w:rPr>
        <w:t>Замечания и предложения, не содержащие указанных сведений, рассмотрению не подл</w:t>
      </w:r>
      <w:r w:rsidRPr="008A37F9">
        <w:rPr>
          <w:spacing w:val="2"/>
        </w:rPr>
        <w:t>е</w:t>
      </w:r>
      <w:r w:rsidRPr="008A37F9">
        <w:rPr>
          <w:spacing w:val="2"/>
        </w:rPr>
        <w:t xml:space="preserve">жат. 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rPr>
          <w:spacing w:val="2"/>
        </w:rPr>
        <w:tab/>
        <w:t>Не рассматриваются также замечания и предложения: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tab/>
        <w:t>1) экстремистской направленности;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tab/>
        <w:t>2) содержащие нецензурные либо оскорбительные выражения;</w:t>
      </w:r>
    </w:p>
    <w:p w:rsidR="008A37F9" w:rsidRPr="008A37F9" w:rsidRDefault="008A37F9" w:rsidP="008A37F9">
      <w:pPr>
        <w:tabs>
          <w:tab w:val="left" w:pos="735"/>
          <w:tab w:val="left" w:pos="1134"/>
          <w:tab w:val="left" w:pos="1276"/>
        </w:tabs>
        <w:ind w:firstLine="709"/>
        <w:contextualSpacing/>
        <w:jc w:val="both"/>
      </w:pPr>
      <w:r w:rsidRPr="008A37F9">
        <w:tab/>
        <w:t>3) поступившие по истечении установленного срока проведения общественного обсужд</w:t>
      </w:r>
      <w:r w:rsidRPr="008A37F9">
        <w:t>е</w:t>
      </w:r>
      <w:r w:rsidRPr="008A37F9">
        <w:t>ния проектов документов.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tab/>
        <w:t>6. Разработчик в срок, не превышающий 7 рабочих дней со дня окончания срока общес</w:t>
      </w:r>
      <w:r w:rsidRPr="008A37F9">
        <w:t>т</w:t>
      </w:r>
      <w:r w:rsidRPr="008A37F9">
        <w:t>венного обсуждения: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t>- рассматривает поступившие замечания и предложения к проекту документа;</w:t>
      </w:r>
      <w:r w:rsidRPr="008A37F9">
        <w:tab/>
        <w:t>- анал</w:t>
      </w:r>
      <w:r w:rsidRPr="008A37F9">
        <w:t>и</w:t>
      </w:r>
      <w:r w:rsidRPr="008A37F9">
        <w:t>зирует замечания и (или) предложения, поступившие в рамках общественного обсуждения прое</w:t>
      </w:r>
      <w:r w:rsidRPr="008A37F9">
        <w:t>к</w:t>
      </w:r>
      <w:r w:rsidRPr="008A37F9">
        <w:t xml:space="preserve">та Правил; 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  <w:rPr>
          <w:spacing w:val="2"/>
        </w:rPr>
      </w:pPr>
      <w:r w:rsidRPr="008A37F9">
        <w:t>- принимает решение о целесообразности, обоснованности и возможности их учета, и в случае необходимости дорабатывает проект Правил.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lastRenderedPageBreak/>
        <w:tab/>
        <w:t>Предложения и замечания, поступившие в ходе общественного обсуждения проекта Пр</w:t>
      </w:r>
      <w:r w:rsidRPr="008A37F9">
        <w:t>а</w:t>
      </w:r>
      <w:r w:rsidRPr="008A37F9">
        <w:t xml:space="preserve">вил, носят рекомендательный характер. 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tab/>
      </w:r>
      <w:proofErr w:type="spellStart"/>
      <w:r w:rsidRPr="008A37F9">
        <w:t>Непоступление</w:t>
      </w:r>
      <w:proofErr w:type="spellEnd"/>
      <w:r w:rsidRPr="008A37F9">
        <w:t xml:space="preserve"> замечаний и (или) предложений по проекту Правил в установленный срок, отведенный для общественного обсуждения проекта Правил, не является препятствием для его утверждения. </w:t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  <w:r w:rsidRPr="008A37F9">
        <w:tab/>
        <w:t xml:space="preserve">Итоги общественного обсуждения проекта Правил подлежат размещению на </w:t>
      </w:r>
      <w:r w:rsidRPr="008A37F9">
        <w:rPr>
          <w:spacing w:val="2"/>
        </w:rPr>
        <w:t xml:space="preserve">официальном сайте администрации </w:t>
      </w:r>
      <w:proofErr w:type="spellStart"/>
      <w:r w:rsidR="00151D40">
        <w:rPr>
          <w:spacing w:val="2"/>
        </w:rPr>
        <w:t>Магистральнинского</w:t>
      </w:r>
      <w:proofErr w:type="spellEnd"/>
      <w:r w:rsidRPr="008A37F9">
        <w:rPr>
          <w:spacing w:val="2"/>
        </w:rPr>
        <w:t xml:space="preserve"> городского поселения в Интернете на Главной стр</w:t>
      </w:r>
      <w:r w:rsidRPr="008A37F9">
        <w:rPr>
          <w:spacing w:val="2"/>
        </w:rPr>
        <w:t>а</w:t>
      </w:r>
      <w:r w:rsidRPr="008A37F9">
        <w:rPr>
          <w:spacing w:val="2"/>
        </w:rPr>
        <w:t xml:space="preserve">нице в разделе «Формирование современной городской среды» </w:t>
      </w:r>
      <w:r w:rsidRPr="008A37F9">
        <w:t xml:space="preserve"> и должны быть доступны на нем в течение пяти рабочих дней со дня их размещения.</w:t>
      </w:r>
      <w:r w:rsidRPr="008A37F9">
        <w:tab/>
      </w: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</w:p>
    <w:p w:rsidR="008A37F9" w:rsidRPr="008A37F9" w:rsidRDefault="008A37F9" w:rsidP="008A37F9">
      <w:pPr>
        <w:tabs>
          <w:tab w:val="left" w:pos="735"/>
          <w:tab w:val="left" w:pos="945"/>
        </w:tabs>
        <w:ind w:firstLine="709"/>
        <w:contextualSpacing/>
        <w:jc w:val="both"/>
      </w:pPr>
    </w:p>
    <w:p w:rsidR="008A37F9" w:rsidRPr="008A37F9" w:rsidRDefault="008A37F9" w:rsidP="008A37F9">
      <w:pPr>
        <w:pStyle w:val="a5"/>
        <w:jc w:val="left"/>
        <w:rPr>
          <w:b/>
        </w:rPr>
      </w:pPr>
      <w:r w:rsidRPr="008A37F9">
        <w:rPr>
          <w:b/>
        </w:rPr>
        <w:t xml:space="preserve">И.о. главы </w:t>
      </w:r>
      <w:proofErr w:type="spellStart"/>
      <w:r w:rsidRPr="008A37F9">
        <w:rPr>
          <w:b/>
        </w:rPr>
        <w:t>Магистральнинского</w:t>
      </w:r>
      <w:proofErr w:type="spellEnd"/>
    </w:p>
    <w:p w:rsidR="008A37F9" w:rsidRPr="008A37F9" w:rsidRDefault="008A37F9" w:rsidP="008A37F9">
      <w:pPr>
        <w:pStyle w:val="a5"/>
        <w:jc w:val="left"/>
        <w:rPr>
          <w:b/>
        </w:rPr>
      </w:pPr>
      <w:r w:rsidRPr="008A37F9">
        <w:rPr>
          <w:b/>
        </w:rPr>
        <w:t>городского поселения</w:t>
      </w:r>
      <w:r w:rsidRPr="008A37F9">
        <w:rPr>
          <w:b/>
        </w:rPr>
        <w:tab/>
      </w:r>
      <w:r w:rsidRPr="008A37F9">
        <w:rPr>
          <w:b/>
        </w:rPr>
        <w:tab/>
      </w:r>
      <w:r w:rsidRPr="008A37F9">
        <w:rPr>
          <w:b/>
        </w:rPr>
        <w:tab/>
      </w:r>
      <w:r w:rsidRPr="008A37F9">
        <w:rPr>
          <w:b/>
        </w:rPr>
        <w:tab/>
      </w:r>
      <w:r w:rsidRPr="008A37F9">
        <w:rPr>
          <w:b/>
        </w:rPr>
        <w:tab/>
      </w:r>
      <w:r w:rsidRPr="008A37F9">
        <w:rPr>
          <w:b/>
        </w:rPr>
        <w:tab/>
      </w:r>
      <w:r w:rsidRPr="008A37F9">
        <w:rPr>
          <w:b/>
        </w:rPr>
        <w:tab/>
      </w:r>
      <w:r w:rsidRPr="008A37F9">
        <w:rPr>
          <w:b/>
        </w:rPr>
        <w:tab/>
        <w:t xml:space="preserve">И.В. </w:t>
      </w:r>
      <w:proofErr w:type="spellStart"/>
      <w:r w:rsidRPr="008A37F9">
        <w:rPr>
          <w:b/>
        </w:rPr>
        <w:t>Лесниченко</w:t>
      </w:r>
      <w:proofErr w:type="spellEnd"/>
    </w:p>
    <w:p w:rsidR="008A37F9" w:rsidRPr="008A37F9" w:rsidRDefault="008A37F9" w:rsidP="008A37F9">
      <w:pPr>
        <w:pStyle w:val="a5"/>
        <w:jc w:val="left"/>
        <w:rPr>
          <w:b/>
        </w:rPr>
      </w:pPr>
    </w:p>
    <w:p w:rsidR="008A37F9" w:rsidRPr="008A37F9" w:rsidRDefault="008A37F9" w:rsidP="008A37F9">
      <w:pPr>
        <w:pStyle w:val="a5"/>
        <w:jc w:val="left"/>
        <w:rPr>
          <w:b/>
        </w:rPr>
      </w:pPr>
    </w:p>
    <w:p w:rsidR="00D22B28" w:rsidRPr="008A37F9" w:rsidRDefault="00D22B28" w:rsidP="00A77AA8">
      <w:pPr>
        <w:pStyle w:val="a5"/>
        <w:jc w:val="left"/>
        <w:rPr>
          <w:b/>
        </w:rPr>
      </w:pPr>
    </w:p>
    <w:p w:rsidR="00D22B28" w:rsidRPr="008A37F9" w:rsidRDefault="00D22B28" w:rsidP="00D22B28">
      <w:pPr>
        <w:pStyle w:val="a5"/>
        <w:jc w:val="right"/>
        <w:rPr>
          <w:b/>
        </w:rPr>
      </w:pPr>
    </w:p>
    <w:sectPr w:rsidR="00D22B28" w:rsidRPr="008A37F9" w:rsidSect="00F81F4E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61AA1"/>
    <w:multiLevelType w:val="hybridMultilevel"/>
    <w:tmpl w:val="E536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482474"/>
    <w:multiLevelType w:val="hybridMultilevel"/>
    <w:tmpl w:val="C5FA8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1C7785"/>
    <w:multiLevelType w:val="hybridMultilevel"/>
    <w:tmpl w:val="455E8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4D72B1"/>
    <w:multiLevelType w:val="hybridMultilevel"/>
    <w:tmpl w:val="8B0E3330"/>
    <w:lvl w:ilvl="0" w:tplc="6F00BD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6D4F4B66"/>
    <w:multiLevelType w:val="hybridMultilevel"/>
    <w:tmpl w:val="1D3624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22547AC"/>
    <w:multiLevelType w:val="hybridMultilevel"/>
    <w:tmpl w:val="E7684332"/>
    <w:lvl w:ilvl="0" w:tplc="D040AE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oNotHyphenateCaps/>
  <w:characterSpacingControl w:val="doNotCompress"/>
  <w:compat/>
  <w:rsids>
    <w:rsidRoot w:val="006373E7"/>
    <w:rsid w:val="00001541"/>
    <w:rsid w:val="00010FEE"/>
    <w:rsid w:val="00011304"/>
    <w:rsid w:val="00013A2C"/>
    <w:rsid w:val="00015AF5"/>
    <w:rsid w:val="00021A17"/>
    <w:rsid w:val="00023E49"/>
    <w:rsid w:val="000241D4"/>
    <w:rsid w:val="000318C2"/>
    <w:rsid w:val="00043270"/>
    <w:rsid w:val="00050378"/>
    <w:rsid w:val="00051C51"/>
    <w:rsid w:val="0006571F"/>
    <w:rsid w:val="00081126"/>
    <w:rsid w:val="000833D7"/>
    <w:rsid w:val="000A241B"/>
    <w:rsid w:val="000A31ED"/>
    <w:rsid w:val="000A74AF"/>
    <w:rsid w:val="000B47FE"/>
    <w:rsid w:val="000E13AB"/>
    <w:rsid w:val="000E32EE"/>
    <w:rsid w:val="000F3515"/>
    <w:rsid w:val="00105941"/>
    <w:rsid w:val="0011005F"/>
    <w:rsid w:val="00110555"/>
    <w:rsid w:val="0012351F"/>
    <w:rsid w:val="001303D7"/>
    <w:rsid w:val="001418A0"/>
    <w:rsid w:val="0014640C"/>
    <w:rsid w:val="001473EA"/>
    <w:rsid w:val="00151D40"/>
    <w:rsid w:val="0015748D"/>
    <w:rsid w:val="00163FB6"/>
    <w:rsid w:val="0016527C"/>
    <w:rsid w:val="00165873"/>
    <w:rsid w:val="00183893"/>
    <w:rsid w:val="00185378"/>
    <w:rsid w:val="0019788F"/>
    <w:rsid w:val="001B30FB"/>
    <w:rsid w:val="001C2C57"/>
    <w:rsid w:val="001C7835"/>
    <w:rsid w:val="001D1FC2"/>
    <w:rsid w:val="001D38FE"/>
    <w:rsid w:val="001E3941"/>
    <w:rsid w:val="00212440"/>
    <w:rsid w:val="002303B6"/>
    <w:rsid w:val="002310B0"/>
    <w:rsid w:val="00247DB8"/>
    <w:rsid w:val="0025125A"/>
    <w:rsid w:val="00255709"/>
    <w:rsid w:val="00260CFA"/>
    <w:rsid w:val="00277825"/>
    <w:rsid w:val="002835A6"/>
    <w:rsid w:val="002A122C"/>
    <w:rsid w:val="002A55DD"/>
    <w:rsid w:val="002B063E"/>
    <w:rsid w:val="002B0E2E"/>
    <w:rsid w:val="002B1A0E"/>
    <w:rsid w:val="002B635C"/>
    <w:rsid w:val="002C069A"/>
    <w:rsid w:val="002C1C16"/>
    <w:rsid w:val="002C1D44"/>
    <w:rsid w:val="002C40E1"/>
    <w:rsid w:val="002D0DA7"/>
    <w:rsid w:val="002D1EAB"/>
    <w:rsid w:val="002F36BC"/>
    <w:rsid w:val="00305C61"/>
    <w:rsid w:val="003219A8"/>
    <w:rsid w:val="00344568"/>
    <w:rsid w:val="00344CF0"/>
    <w:rsid w:val="00345F94"/>
    <w:rsid w:val="00356C69"/>
    <w:rsid w:val="0035742B"/>
    <w:rsid w:val="0037791B"/>
    <w:rsid w:val="003C76D3"/>
    <w:rsid w:val="003D6ECC"/>
    <w:rsid w:val="003E4AEB"/>
    <w:rsid w:val="003F0803"/>
    <w:rsid w:val="003F54EB"/>
    <w:rsid w:val="00401CB8"/>
    <w:rsid w:val="00416759"/>
    <w:rsid w:val="00442924"/>
    <w:rsid w:val="00442EE9"/>
    <w:rsid w:val="004468A1"/>
    <w:rsid w:val="0045708F"/>
    <w:rsid w:val="00463E12"/>
    <w:rsid w:val="00475A98"/>
    <w:rsid w:val="00483F37"/>
    <w:rsid w:val="00487D7E"/>
    <w:rsid w:val="004A43BE"/>
    <w:rsid w:val="004A676A"/>
    <w:rsid w:val="004B156D"/>
    <w:rsid w:val="004B6D1C"/>
    <w:rsid w:val="004C2E4B"/>
    <w:rsid w:val="004C4EB9"/>
    <w:rsid w:val="004C5B7C"/>
    <w:rsid w:val="004D4334"/>
    <w:rsid w:val="004E2960"/>
    <w:rsid w:val="004F0078"/>
    <w:rsid w:val="004F6763"/>
    <w:rsid w:val="00507BC5"/>
    <w:rsid w:val="00507C67"/>
    <w:rsid w:val="0051108A"/>
    <w:rsid w:val="00511353"/>
    <w:rsid w:val="00522CC9"/>
    <w:rsid w:val="005267A7"/>
    <w:rsid w:val="00554AE1"/>
    <w:rsid w:val="00555417"/>
    <w:rsid w:val="0056442E"/>
    <w:rsid w:val="00586A8E"/>
    <w:rsid w:val="005B324A"/>
    <w:rsid w:val="005C7011"/>
    <w:rsid w:val="005D00BF"/>
    <w:rsid w:val="005F13F8"/>
    <w:rsid w:val="005F2AA7"/>
    <w:rsid w:val="005F3D45"/>
    <w:rsid w:val="00620FA3"/>
    <w:rsid w:val="00623DCD"/>
    <w:rsid w:val="00626110"/>
    <w:rsid w:val="00626A9A"/>
    <w:rsid w:val="00627D29"/>
    <w:rsid w:val="00634E12"/>
    <w:rsid w:val="006373E7"/>
    <w:rsid w:val="006434B2"/>
    <w:rsid w:val="006438BB"/>
    <w:rsid w:val="00651E37"/>
    <w:rsid w:val="006523C9"/>
    <w:rsid w:val="00675940"/>
    <w:rsid w:val="006779E3"/>
    <w:rsid w:val="006951CD"/>
    <w:rsid w:val="006A3274"/>
    <w:rsid w:val="006D037F"/>
    <w:rsid w:val="006D78B2"/>
    <w:rsid w:val="006F5EF7"/>
    <w:rsid w:val="006F652D"/>
    <w:rsid w:val="007156BB"/>
    <w:rsid w:val="00726FFD"/>
    <w:rsid w:val="007317CF"/>
    <w:rsid w:val="007428EA"/>
    <w:rsid w:val="00756B05"/>
    <w:rsid w:val="00762503"/>
    <w:rsid w:val="00765850"/>
    <w:rsid w:val="007712F2"/>
    <w:rsid w:val="00780C95"/>
    <w:rsid w:val="00786FF4"/>
    <w:rsid w:val="00791B6F"/>
    <w:rsid w:val="007B16DB"/>
    <w:rsid w:val="007B20BE"/>
    <w:rsid w:val="007B4B43"/>
    <w:rsid w:val="007C72BF"/>
    <w:rsid w:val="007D1CAF"/>
    <w:rsid w:val="007D554A"/>
    <w:rsid w:val="007F0334"/>
    <w:rsid w:val="007F3CB1"/>
    <w:rsid w:val="00804ED0"/>
    <w:rsid w:val="008063FA"/>
    <w:rsid w:val="0081001D"/>
    <w:rsid w:val="00817AEE"/>
    <w:rsid w:val="0082493E"/>
    <w:rsid w:val="00840ADF"/>
    <w:rsid w:val="00841E0E"/>
    <w:rsid w:val="0085025B"/>
    <w:rsid w:val="00853BAB"/>
    <w:rsid w:val="008542F5"/>
    <w:rsid w:val="00854A44"/>
    <w:rsid w:val="0087123F"/>
    <w:rsid w:val="00873D91"/>
    <w:rsid w:val="008A37F9"/>
    <w:rsid w:val="008C602F"/>
    <w:rsid w:val="008C67A6"/>
    <w:rsid w:val="008F5F70"/>
    <w:rsid w:val="00907990"/>
    <w:rsid w:val="00910BEF"/>
    <w:rsid w:val="00913FD7"/>
    <w:rsid w:val="0092035D"/>
    <w:rsid w:val="00920C34"/>
    <w:rsid w:val="00921519"/>
    <w:rsid w:val="00940584"/>
    <w:rsid w:val="00956617"/>
    <w:rsid w:val="00970D1C"/>
    <w:rsid w:val="009717FF"/>
    <w:rsid w:val="00984B8E"/>
    <w:rsid w:val="00985B71"/>
    <w:rsid w:val="00985F84"/>
    <w:rsid w:val="00994779"/>
    <w:rsid w:val="00996501"/>
    <w:rsid w:val="00996721"/>
    <w:rsid w:val="009A5BE3"/>
    <w:rsid w:val="009B4F62"/>
    <w:rsid w:val="009D5429"/>
    <w:rsid w:val="009E7FEA"/>
    <w:rsid w:val="009F1B0A"/>
    <w:rsid w:val="009F27C0"/>
    <w:rsid w:val="00A02B77"/>
    <w:rsid w:val="00A1024E"/>
    <w:rsid w:val="00A13912"/>
    <w:rsid w:val="00A241AD"/>
    <w:rsid w:val="00A2776E"/>
    <w:rsid w:val="00A30141"/>
    <w:rsid w:val="00A37167"/>
    <w:rsid w:val="00A416C8"/>
    <w:rsid w:val="00A57EBA"/>
    <w:rsid w:val="00A60DFD"/>
    <w:rsid w:val="00A66759"/>
    <w:rsid w:val="00A669A8"/>
    <w:rsid w:val="00A66FE8"/>
    <w:rsid w:val="00A757FA"/>
    <w:rsid w:val="00A77AA8"/>
    <w:rsid w:val="00A87477"/>
    <w:rsid w:val="00A9086E"/>
    <w:rsid w:val="00A9507F"/>
    <w:rsid w:val="00AA542D"/>
    <w:rsid w:val="00AB7D7F"/>
    <w:rsid w:val="00AD1E2E"/>
    <w:rsid w:val="00AD43F4"/>
    <w:rsid w:val="00AD4BB4"/>
    <w:rsid w:val="00B02CF8"/>
    <w:rsid w:val="00B04714"/>
    <w:rsid w:val="00B05548"/>
    <w:rsid w:val="00B133DE"/>
    <w:rsid w:val="00B17694"/>
    <w:rsid w:val="00B23425"/>
    <w:rsid w:val="00B40682"/>
    <w:rsid w:val="00B42EF7"/>
    <w:rsid w:val="00B466F2"/>
    <w:rsid w:val="00B52822"/>
    <w:rsid w:val="00B543E8"/>
    <w:rsid w:val="00B54A4D"/>
    <w:rsid w:val="00B55221"/>
    <w:rsid w:val="00B7197F"/>
    <w:rsid w:val="00B73DCB"/>
    <w:rsid w:val="00BA049E"/>
    <w:rsid w:val="00BB02BD"/>
    <w:rsid w:val="00BD3B1F"/>
    <w:rsid w:val="00BE4366"/>
    <w:rsid w:val="00C02711"/>
    <w:rsid w:val="00C04B13"/>
    <w:rsid w:val="00C118FE"/>
    <w:rsid w:val="00C27E78"/>
    <w:rsid w:val="00C33120"/>
    <w:rsid w:val="00C40DD5"/>
    <w:rsid w:val="00C53EFB"/>
    <w:rsid w:val="00C54389"/>
    <w:rsid w:val="00C62C83"/>
    <w:rsid w:val="00C65E1F"/>
    <w:rsid w:val="00C6697E"/>
    <w:rsid w:val="00C66B28"/>
    <w:rsid w:val="00C819CA"/>
    <w:rsid w:val="00C84ECF"/>
    <w:rsid w:val="00C869A2"/>
    <w:rsid w:val="00CA313D"/>
    <w:rsid w:val="00CB25AD"/>
    <w:rsid w:val="00CD618F"/>
    <w:rsid w:val="00CF51E9"/>
    <w:rsid w:val="00D062CE"/>
    <w:rsid w:val="00D12760"/>
    <w:rsid w:val="00D20710"/>
    <w:rsid w:val="00D222D6"/>
    <w:rsid w:val="00D22B28"/>
    <w:rsid w:val="00D274FE"/>
    <w:rsid w:val="00D33336"/>
    <w:rsid w:val="00D36C05"/>
    <w:rsid w:val="00D50FE9"/>
    <w:rsid w:val="00D60C63"/>
    <w:rsid w:val="00D60D3A"/>
    <w:rsid w:val="00D62920"/>
    <w:rsid w:val="00D6350A"/>
    <w:rsid w:val="00D67EFF"/>
    <w:rsid w:val="00D847D8"/>
    <w:rsid w:val="00D9026E"/>
    <w:rsid w:val="00D90C25"/>
    <w:rsid w:val="00DA0008"/>
    <w:rsid w:val="00DB0360"/>
    <w:rsid w:val="00DB78E0"/>
    <w:rsid w:val="00DC308E"/>
    <w:rsid w:val="00DC6EE6"/>
    <w:rsid w:val="00DD0A6C"/>
    <w:rsid w:val="00DD1E43"/>
    <w:rsid w:val="00DE3109"/>
    <w:rsid w:val="00DE5D64"/>
    <w:rsid w:val="00DF1C36"/>
    <w:rsid w:val="00DF3654"/>
    <w:rsid w:val="00DF632F"/>
    <w:rsid w:val="00E1486A"/>
    <w:rsid w:val="00E1686C"/>
    <w:rsid w:val="00E30583"/>
    <w:rsid w:val="00E325CE"/>
    <w:rsid w:val="00E511D2"/>
    <w:rsid w:val="00E5238C"/>
    <w:rsid w:val="00E55AA3"/>
    <w:rsid w:val="00E61A15"/>
    <w:rsid w:val="00E7544D"/>
    <w:rsid w:val="00E759B4"/>
    <w:rsid w:val="00E806BB"/>
    <w:rsid w:val="00E8155F"/>
    <w:rsid w:val="00E81DC6"/>
    <w:rsid w:val="00E83B5A"/>
    <w:rsid w:val="00E92AF1"/>
    <w:rsid w:val="00E97277"/>
    <w:rsid w:val="00E97C3A"/>
    <w:rsid w:val="00EC3099"/>
    <w:rsid w:val="00ED1AF2"/>
    <w:rsid w:val="00EE22B5"/>
    <w:rsid w:val="00EE69D3"/>
    <w:rsid w:val="00F06C91"/>
    <w:rsid w:val="00F1340E"/>
    <w:rsid w:val="00F24AB8"/>
    <w:rsid w:val="00F31165"/>
    <w:rsid w:val="00F35944"/>
    <w:rsid w:val="00F467D9"/>
    <w:rsid w:val="00F524D9"/>
    <w:rsid w:val="00F61688"/>
    <w:rsid w:val="00F6447B"/>
    <w:rsid w:val="00F81F4E"/>
    <w:rsid w:val="00F87B0B"/>
    <w:rsid w:val="00FB1F43"/>
    <w:rsid w:val="00FC0890"/>
    <w:rsid w:val="00FC2D5C"/>
    <w:rsid w:val="00FC5D7B"/>
    <w:rsid w:val="00FC5DE6"/>
    <w:rsid w:val="00FD2F1E"/>
    <w:rsid w:val="00FE04B3"/>
    <w:rsid w:val="00FE1D18"/>
    <w:rsid w:val="00FF34F6"/>
    <w:rsid w:val="00FF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73E7"/>
    <w:rPr>
      <w:sz w:val="24"/>
      <w:szCs w:val="24"/>
    </w:rPr>
  </w:style>
  <w:style w:type="paragraph" w:styleId="1">
    <w:name w:val="heading 1"/>
    <w:basedOn w:val="a"/>
    <w:next w:val="a"/>
    <w:qFormat/>
    <w:rsid w:val="006373E7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373E7"/>
    <w:pPr>
      <w:jc w:val="center"/>
    </w:pPr>
    <w:rPr>
      <w:sz w:val="28"/>
    </w:rPr>
  </w:style>
  <w:style w:type="paragraph" w:styleId="a5">
    <w:name w:val="Body Text"/>
    <w:basedOn w:val="a"/>
    <w:rsid w:val="006373E7"/>
    <w:pPr>
      <w:jc w:val="both"/>
    </w:pPr>
  </w:style>
  <w:style w:type="paragraph" w:styleId="a6">
    <w:name w:val="Balloon Text"/>
    <w:basedOn w:val="a"/>
    <w:semiHidden/>
    <w:rsid w:val="00EC3099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rsid w:val="00555417"/>
    <w:rPr>
      <w:b/>
      <w:bCs/>
      <w:color w:val="000080"/>
      <w:sz w:val="20"/>
      <w:szCs w:val="20"/>
    </w:rPr>
  </w:style>
  <w:style w:type="paragraph" w:customStyle="1" w:styleId="a8">
    <w:name w:val="Знак Знак Знак Знак"/>
    <w:basedOn w:val="a"/>
    <w:rsid w:val="00A669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985B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"/>
    <w:basedOn w:val="a"/>
    <w:rsid w:val="00B5282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620FA3"/>
    <w:pPr>
      <w:spacing w:after="120" w:line="480" w:lineRule="auto"/>
    </w:pPr>
  </w:style>
  <w:style w:type="character" w:customStyle="1" w:styleId="a4">
    <w:name w:val="Название Знак"/>
    <w:basedOn w:val="a0"/>
    <w:link w:val="a3"/>
    <w:rsid w:val="004B156D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73E7"/>
    <w:rPr>
      <w:sz w:val="24"/>
      <w:szCs w:val="24"/>
    </w:rPr>
  </w:style>
  <w:style w:type="paragraph" w:styleId="1">
    <w:name w:val="heading 1"/>
    <w:basedOn w:val="a"/>
    <w:next w:val="a"/>
    <w:qFormat/>
    <w:rsid w:val="006373E7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373E7"/>
    <w:pPr>
      <w:jc w:val="center"/>
    </w:pPr>
    <w:rPr>
      <w:sz w:val="28"/>
    </w:rPr>
  </w:style>
  <w:style w:type="paragraph" w:styleId="a5">
    <w:name w:val="Body Text"/>
    <w:basedOn w:val="a"/>
    <w:rsid w:val="006373E7"/>
    <w:pPr>
      <w:jc w:val="both"/>
    </w:pPr>
  </w:style>
  <w:style w:type="paragraph" w:styleId="a6">
    <w:name w:val="Balloon Text"/>
    <w:basedOn w:val="a"/>
    <w:semiHidden/>
    <w:rsid w:val="00EC3099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rsid w:val="00555417"/>
    <w:rPr>
      <w:b/>
      <w:bCs/>
      <w:color w:val="000080"/>
      <w:sz w:val="20"/>
      <w:szCs w:val="20"/>
    </w:rPr>
  </w:style>
  <w:style w:type="paragraph" w:customStyle="1" w:styleId="a8">
    <w:name w:val="Знак Знак Знак Знак"/>
    <w:basedOn w:val="a"/>
    <w:rsid w:val="00A669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985B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"/>
    <w:basedOn w:val="a"/>
    <w:rsid w:val="00B5282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620FA3"/>
    <w:pPr>
      <w:spacing w:after="120" w:line="480" w:lineRule="auto"/>
    </w:pPr>
  </w:style>
  <w:style w:type="character" w:customStyle="1" w:styleId="a4">
    <w:name w:val="Название Знак"/>
    <w:basedOn w:val="a0"/>
    <w:link w:val="a3"/>
    <w:rsid w:val="004B156D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68162-4792-4249-8241-8BAE28CFB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Dom</Company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Админ</cp:lastModifiedBy>
  <cp:revision>4</cp:revision>
  <cp:lastPrinted>2017-08-01T07:17:00Z</cp:lastPrinted>
  <dcterms:created xsi:type="dcterms:W3CDTF">2017-09-27T04:28:00Z</dcterms:created>
  <dcterms:modified xsi:type="dcterms:W3CDTF">2017-10-02T06:42:00Z</dcterms:modified>
</cp:coreProperties>
</file>