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26B5A" w:rsidP="00926B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6B5A">
        <w:rPr>
          <w:rFonts w:ascii="Times New Roman" w:hAnsi="Times New Roman" w:cs="Times New Roman"/>
          <w:b/>
          <w:sz w:val="24"/>
          <w:szCs w:val="24"/>
        </w:rPr>
        <w:t>Нормативно-правовые акты</w:t>
      </w:r>
    </w:p>
    <w:p w:rsidR="00926B5A" w:rsidRDefault="00926B5A" w:rsidP="00926B5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Земельный кодекс Российской Федерации</w:t>
      </w:r>
    </w:p>
    <w:p w:rsidR="00926B5A" w:rsidRDefault="00926B5A" w:rsidP="00926B5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закон от 06.10.2003 № 131-ФЗ «Об общих принципах организации местного самоуправления в Российской Федерации»</w:t>
      </w:r>
    </w:p>
    <w:p w:rsidR="00926B5A" w:rsidRDefault="00926B5A" w:rsidP="00926B5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закон от 31.07.2020 № 248-ФЗ «О государственном контроле (надзоре) и муниципальном контроле в Российской Федерации»</w:t>
      </w:r>
    </w:p>
    <w:p w:rsidR="00926B5A" w:rsidRDefault="00926B5A" w:rsidP="00926B5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</w:t>
      </w:r>
    </w:p>
    <w:p w:rsidR="00926B5A" w:rsidRDefault="00926B5A" w:rsidP="00926B5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 10.03.2023 № 372 «О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Федерации»</w:t>
      </w:r>
    </w:p>
    <w:p w:rsidR="00926B5A" w:rsidRDefault="00926B5A" w:rsidP="00926B5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 24.11.2021 № 2019 «Об утверждении Правил взаимодействия федеральных органов исполнительной власти, осуществляющих федеральный государственный земельный контроль (надзор), с органами, осуществляющими муниципальный земельный контроль, и о признании утратившими силу некоторых актов Правительства Российской Федерации».</w:t>
      </w:r>
    </w:p>
    <w:p w:rsidR="00926B5A" w:rsidRPr="00926B5A" w:rsidRDefault="00926B5A" w:rsidP="00926B5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Думы Магистральнинского городского поселения от 26 сентября 2025 года № 217 «Об утверждении Положения о муниципальном земельном контроле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Магистральнинском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муниципальном образовании».</w:t>
      </w:r>
    </w:p>
    <w:sectPr w:rsidR="00926B5A" w:rsidRPr="00926B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926B5A"/>
    <w:rsid w:val="00926B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26B5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59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11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98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0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191</Words>
  <Characters>1092</Characters>
  <Application>Microsoft Office Word</Application>
  <DocSecurity>0</DocSecurity>
  <Lines>9</Lines>
  <Paragraphs>2</Paragraphs>
  <ScaleCrop>false</ScaleCrop>
  <Company>Microsoft</Company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Геля</dc:creator>
  <cp:keywords/>
  <dc:description/>
  <cp:lastModifiedBy>Геля</cp:lastModifiedBy>
  <cp:revision>2</cp:revision>
  <dcterms:created xsi:type="dcterms:W3CDTF">2025-11-21T03:35:00Z</dcterms:created>
  <dcterms:modified xsi:type="dcterms:W3CDTF">2025-11-21T04:06:00Z</dcterms:modified>
</cp:coreProperties>
</file>