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  <w:bookmarkStart w:id="0" w:name="_GoBack"/>
      <w:bookmarkEnd w:id="0"/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345E8F">
        <w:rPr>
          <w:u w:val="single"/>
        </w:rPr>
        <w:t xml:space="preserve"> </w:t>
      </w:r>
      <w:r w:rsidR="004B507B">
        <w:rPr>
          <w:u w:val="single"/>
        </w:rPr>
        <w:t>17 августа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1D076D">
        <w:rPr>
          <w:u w:val="single"/>
        </w:rPr>
        <w:t xml:space="preserve">№ </w:t>
      </w:r>
      <w:r w:rsidR="004B507B">
        <w:rPr>
          <w:u w:val="single"/>
        </w:rPr>
        <w:t>236</w:t>
      </w:r>
      <w:r w:rsidR="00D90307" w:rsidRPr="001D076D">
        <w:rPr>
          <w:u w:val="single"/>
        </w:rPr>
        <w:t xml:space="preserve"> – </w:t>
      </w:r>
      <w:proofErr w:type="gramStart"/>
      <w:r w:rsidR="00D90307" w:rsidRPr="001D076D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6615A9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 предоставлении разрешения на условно разр</w:t>
      </w:r>
      <w:r>
        <w:rPr>
          <w:sz w:val="20"/>
          <w:szCs w:val="20"/>
        </w:rPr>
        <w:t>е</w:t>
      </w:r>
      <w:r>
        <w:rPr>
          <w:sz w:val="20"/>
          <w:szCs w:val="20"/>
        </w:rPr>
        <w:t xml:space="preserve">шенный вид использования </w:t>
      </w:r>
      <w:r w:rsidR="007D6634">
        <w:rPr>
          <w:sz w:val="20"/>
          <w:szCs w:val="20"/>
        </w:rPr>
        <w:t>земельн</w:t>
      </w:r>
      <w:r w:rsidR="006615A9">
        <w:rPr>
          <w:sz w:val="20"/>
          <w:szCs w:val="20"/>
        </w:rPr>
        <w:t>ых</w:t>
      </w:r>
      <w:r w:rsidR="007D6634">
        <w:rPr>
          <w:sz w:val="20"/>
          <w:szCs w:val="20"/>
        </w:rPr>
        <w:t xml:space="preserve"> участк</w:t>
      </w:r>
      <w:r w:rsidR="006615A9">
        <w:rPr>
          <w:sz w:val="20"/>
          <w:szCs w:val="20"/>
        </w:rPr>
        <w:t>ов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</w:t>
      </w:r>
      <w:proofErr w:type="gramStart"/>
      <w:r w:rsidR="00BB6F38" w:rsidRPr="00BB6F38">
        <w:t>поселения от 30.12.2013 г. №105 (с изменениями, утверждёнными Решением Думы Магистральнинск</w:t>
      </w:r>
      <w:r w:rsidR="00BB6F38" w:rsidRPr="00BB6F38">
        <w:t>о</w:t>
      </w:r>
      <w:r w:rsidR="00BB6F38" w:rsidRPr="00BB6F38">
        <w:t>го городского поселения от 30.06.2016 г. № 273),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поселения от </w:t>
      </w:r>
      <w:r w:rsidR="007B3020">
        <w:t>14</w:t>
      </w:r>
      <w:r w:rsidR="003F609B">
        <w:t xml:space="preserve"> </w:t>
      </w:r>
      <w:r w:rsidR="006615A9">
        <w:t>июля</w:t>
      </w:r>
      <w:r w:rsidR="003F609B">
        <w:t xml:space="preserve"> 20</w:t>
      </w:r>
      <w:r w:rsidR="006615A9">
        <w:t>20</w:t>
      </w:r>
      <w:r w:rsidR="003F609B">
        <w:t xml:space="preserve"> г. № </w:t>
      </w:r>
      <w:r w:rsidR="007B3020">
        <w:t>218</w:t>
      </w:r>
      <w:r w:rsidR="003F609B">
        <w:t>-п «О назначении публичных слушаний по рассмотрению проект</w:t>
      </w:r>
      <w:r w:rsidR="007B3020">
        <w:t>а</w:t>
      </w:r>
      <w:r w:rsidR="003F609B">
        <w:t xml:space="preserve"> Решени</w:t>
      </w:r>
      <w:r w:rsidR="007B3020">
        <w:t>я</w:t>
      </w:r>
      <w:r w:rsidR="003F609B">
        <w:t xml:space="preserve"> о предоставлении разрешения на</w:t>
      </w:r>
      <w:proofErr w:type="gramEnd"/>
      <w:r w:rsidR="003F609B">
        <w:t xml:space="preserve"> условно разрешенный вид использования земельн</w:t>
      </w:r>
      <w:r w:rsidR="007B3020">
        <w:t>ого</w:t>
      </w:r>
      <w:r w:rsidR="003F609B">
        <w:t xml:space="preserve"> участк</w:t>
      </w:r>
      <w:r w:rsidR="007B3020">
        <w:t>а</w:t>
      </w:r>
      <w:r w:rsidR="003F609B">
        <w:t>»,</w:t>
      </w:r>
      <w:r w:rsidR="00BB6F38" w:rsidRPr="00BB6F38">
        <w:t xml:space="preserve"> </w:t>
      </w:r>
      <w:r w:rsidRPr="00BB6F38">
        <w:t>руководствуясь статьями 17, 24, 47 Устава Магистральнинского муниципального образования, Администрация  М</w:t>
      </w:r>
      <w:r w:rsidRPr="00BB6F38">
        <w:t>а</w:t>
      </w:r>
      <w:r w:rsidRPr="00BB6F38">
        <w:t>гистральнинского городского поселения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294FB7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 w:rsidRPr="00294FB7">
        <w:t xml:space="preserve">1. Разрешить условно разрешенный вид использования </w:t>
      </w:r>
      <w:r w:rsidR="00196CE1" w:rsidRPr="00294FB7">
        <w:t>«</w:t>
      </w:r>
      <w:r w:rsidR="007B3020">
        <w:t>Для индивидуального ж</w:t>
      </w:r>
      <w:r w:rsidR="007B3020">
        <w:t>и</w:t>
      </w:r>
      <w:r w:rsidR="007B3020">
        <w:t>лищного строительства 2.1</w:t>
      </w:r>
      <w:r w:rsidR="00196CE1" w:rsidRPr="00294FB7">
        <w:t xml:space="preserve">», </w:t>
      </w:r>
      <w:r w:rsidRPr="00294FB7">
        <w:t>земельн</w:t>
      </w:r>
      <w:r w:rsidR="00196CE1" w:rsidRPr="00294FB7">
        <w:t>ому</w:t>
      </w:r>
      <w:r w:rsidRPr="00294FB7">
        <w:t xml:space="preserve"> участк</w:t>
      </w:r>
      <w:r w:rsidR="00196CE1" w:rsidRPr="00294FB7">
        <w:t>у</w:t>
      </w:r>
      <w:r w:rsidRPr="00294FB7">
        <w:t xml:space="preserve">, с кадастровым номером </w:t>
      </w:r>
      <w:r w:rsidR="006615A9" w:rsidRPr="00294FB7">
        <w:rPr>
          <w:shd w:val="clear" w:color="auto" w:fill="F8F9FA"/>
        </w:rPr>
        <w:t>38:07:0202</w:t>
      </w:r>
      <w:r w:rsidR="007B3020">
        <w:rPr>
          <w:shd w:val="clear" w:color="auto" w:fill="F8F9FA"/>
        </w:rPr>
        <w:t>02</w:t>
      </w:r>
      <w:r w:rsidR="006615A9" w:rsidRPr="00294FB7">
        <w:rPr>
          <w:shd w:val="clear" w:color="auto" w:fill="F8F9FA"/>
        </w:rPr>
        <w:t>:</w:t>
      </w:r>
      <w:r w:rsidR="007B3020">
        <w:rPr>
          <w:shd w:val="clear" w:color="auto" w:fill="F8F9FA"/>
        </w:rPr>
        <w:t>146</w:t>
      </w:r>
      <w:r w:rsidRPr="00294FB7">
        <w:t xml:space="preserve">, </w:t>
      </w:r>
      <w:r w:rsidR="00D10877" w:rsidRPr="00294FB7">
        <w:t xml:space="preserve">площадью </w:t>
      </w:r>
      <w:r w:rsidR="007B3020">
        <w:t>1200</w:t>
      </w:r>
      <w:r w:rsidR="00196CE1" w:rsidRPr="00294FB7">
        <w:t xml:space="preserve"> </w:t>
      </w:r>
      <w:proofErr w:type="spellStart"/>
      <w:r w:rsidR="00196CE1" w:rsidRPr="00294FB7">
        <w:t>кв.м</w:t>
      </w:r>
      <w:proofErr w:type="spellEnd"/>
      <w:r w:rsidR="00196CE1" w:rsidRPr="00294FB7">
        <w:t xml:space="preserve">., </w:t>
      </w:r>
      <w:r w:rsidRPr="00294FB7">
        <w:t>расположенн</w:t>
      </w:r>
      <w:r w:rsidR="00196CE1" w:rsidRPr="00294FB7">
        <w:t>ому</w:t>
      </w:r>
      <w:r w:rsidRPr="00294FB7">
        <w:t xml:space="preserve"> по адресу: </w:t>
      </w:r>
      <w:r w:rsidR="006615A9" w:rsidRPr="00294FB7">
        <w:t>Иркутская обл., К</w:t>
      </w:r>
      <w:r w:rsidR="006615A9" w:rsidRPr="00294FB7">
        <w:t>а</w:t>
      </w:r>
      <w:r w:rsidR="006615A9" w:rsidRPr="00294FB7">
        <w:t xml:space="preserve">зачинско-Ленский район, </w:t>
      </w:r>
      <w:r w:rsidR="007B3020">
        <w:t>р.</w:t>
      </w:r>
      <w:r w:rsidR="006615A9" w:rsidRPr="00294FB7">
        <w:t xml:space="preserve">п. Магистральный, ул. </w:t>
      </w:r>
      <w:r w:rsidR="007B3020">
        <w:t>Гагарина</w:t>
      </w:r>
      <w:r w:rsidR="006615A9" w:rsidRPr="00294FB7">
        <w:t xml:space="preserve">, </w:t>
      </w:r>
      <w:r w:rsidR="007B3020">
        <w:t>участок 5</w:t>
      </w:r>
      <w:r w:rsidR="006615A9" w:rsidRPr="00294FB7">
        <w:t>,</w:t>
      </w:r>
      <w:r w:rsidR="00196CE1" w:rsidRPr="00294FB7">
        <w:t xml:space="preserve"> </w:t>
      </w:r>
      <w:r w:rsidRPr="00294FB7">
        <w:t>в границах терр</w:t>
      </w:r>
      <w:r w:rsidRPr="00294FB7">
        <w:t>и</w:t>
      </w:r>
      <w:r w:rsidRPr="00294FB7">
        <w:t xml:space="preserve">ториальной зоны </w:t>
      </w:r>
      <w:r w:rsidR="007B3020">
        <w:t>Ж</w:t>
      </w:r>
      <w:r w:rsidR="00196CE1" w:rsidRPr="00294FB7">
        <w:t>З-</w:t>
      </w:r>
      <w:r w:rsidR="007B3020">
        <w:t>2</w:t>
      </w:r>
      <w:r w:rsidRPr="00294FB7">
        <w:t xml:space="preserve"> (зона </w:t>
      </w:r>
      <w:r w:rsidR="007B3020">
        <w:t>секционными и блокированными жилыми домами</w:t>
      </w:r>
      <w:r w:rsidRPr="00294FB7">
        <w:t>)</w:t>
      </w:r>
      <w:r w:rsidR="00196CE1" w:rsidRPr="00294FB7">
        <w:t>.</w:t>
      </w:r>
    </w:p>
    <w:p w:rsidR="003F609B" w:rsidRDefault="003F609B" w:rsidP="007D6634">
      <w:pPr>
        <w:jc w:val="center"/>
        <w:rPr>
          <w:b/>
        </w:rPr>
      </w:pPr>
    </w:p>
    <w:p w:rsidR="00D712AA" w:rsidRPr="00294FB7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94FB7">
        <w:rPr>
          <w:color w:val="000000"/>
        </w:rPr>
        <w:t>2</w:t>
      </w:r>
      <w:r w:rsidR="00C61D26" w:rsidRPr="00294FB7">
        <w:rPr>
          <w:color w:val="000000"/>
        </w:rPr>
        <w:t xml:space="preserve">. </w:t>
      </w:r>
      <w:proofErr w:type="gramStart"/>
      <w:r w:rsidR="00AC039E" w:rsidRPr="00294FB7">
        <w:rPr>
          <w:color w:val="000000"/>
        </w:rPr>
        <w:t xml:space="preserve">Изменить </w:t>
      </w:r>
      <w:r w:rsidR="00BB6F38" w:rsidRPr="00294FB7">
        <w:rPr>
          <w:color w:val="000000"/>
        </w:rPr>
        <w:t xml:space="preserve">вид </w:t>
      </w:r>
      <w:r w:rsidR="00AC039E" w:rsidRPr="00294FB7">
        <w:rPr>
          <w:color w:val="000000"/>
        </w:rPr>
        <w:t>разрешённ</w:t>
      </w:r>
      <w:r w:rsidR="00BB6F38" w:rsidRPr="00294FB7">
        <w:rPr>
          <w:color w:val="000000"/>
        </w:rPr>
        <w:t>ого</w:t>
      </w:r>
      <w:r w:rsidR="00AC039E" w:rsidRPr="00294FB7">
        <w:rPr>
          <w:color w:val="000000"/>
        </w:rPr>
        <w:t xml:space="preserve"> использован</w:t>
      </w:r>
      <w:r w:rsidR="00BB6F38" w:rsidRPr="00294FB7">
        <w:rPr>
          <w:color w:val="000000"/>
        </w:rPr>
        <w:t>ия</w:t>
      </w:r>
      <w:r w:rsidR="00D712AA" w:rsidRPr="00294FB7">
        <w:rPr>
          <w:color w:val="000000"/>
        </w:rPr>
        <w:t xml:space="preserve"> земельного участка</w:t>
      </w:r>
      <w:r w:rsidR="00FC7849" w:rsidRPr="00294FB7">
        <w:rPr>
          <w:color w:val="000000"/>
        </w:rPr>
        <w:t xml:space="preserve"> из земель нас</w:t>
      </w:r>
      <w:r w:rsidR="00FC7849" w:rsidRPr="00294FB7">
        <w:rPr>
          <w:color w:val="000000"/>
        </w:rPr>
        <w:t>е</w:t>
      </w:r>
      <w:r w:rsidR="00FC7849" w:rsidRPr="00294FB7">
        <w:rPr>
          <w:color w:val="000000"/>
        </w:rPr>
        <w:t>ленных пунктов</w:t>
      </w:r>
      <w:r w:rsidR="00D712AA" w:rsidRPr="00294FB7">
        <w:rPr>
          <w:color w:val="000000"/>
        </w:rPr>
        <w:t xml:space="preserve">, </w:t>
      </w:r>
      <w:r w:rsidR="00294FB7" w:rsidRPr="00294FB7">
        <w:t xml:space="preserve">с кадастровым номером </w:t>
      </w:r>
      <w:r w:rsidR="00294FB7" w:rsidRPr="00294FB7">
        <w:rPr>
          <w:shd w:val="clear" w:color="auto" w:fill="F8F9FA"/>
        </w:rPr>
        <w:t>38:07:0202</w:t>
      </w:r>
      <w:r w:rsidR="007B3020">
        <w:rPr>
          <w:shd w:val="clear" w:color="auto" w:fill="F8F9FA"/>
        </w:rPr>
        <w:t>02</w:t>
      </w:r>
      <w:r w:rsidR="00294FB7" w:rsidRPr="00294FB7">
        <w:rPr>
          <w:shd w:val="clear" w:color="auto" w:fill="F8F9FA"/>
        </w:rPr>
        <w:t>:</w:t>
      </w:r>
      <w:r w:rsidR="007B3020">
        <w:rPr>
          <w:shd w:val="clear" w:color="auto" w:fill="F8F9FA"/>
        </w:rPr>
        <w:t>146</w:t>
      </w:r>
      <w:r w:rsidR="00294FB7" w:rsidRPr="00294FB7">
        <w:t xml:space="preserve">, площадью </w:t>
      </w:r>
      <w:r w:rsidR="007B3020">
        <w:t>1200</w:t>
      </w:r>
      <w:r w:rsidR="00294FB7" w:rsidRPr="00294FB7">
        <w:t xml:space="preserve"> </w:t>
      </w:r>
      <w:proofErr w:type="spellStart"/>
      <w:r w:rsidR="00294FB7" w:rsidRPr="00294FB7">
        <w:t>кв.м</w:t>
      </w:r>
      <w:proofErr w:type="spellEnd"/>
      <w:r w:rsidR="00294FB7" w:rsidRPr="00294FB7">
        <w:t>., расп</w:t>
      </w:r>
      <w:r w:rsidR="00294FB7" w:rsidRPr="00294FB7">
        <w:t>о</w:t>
      </w:r>
      <w:r w:rsidR="00294FB7" w:rsidRPr="00294FB7">
        <w:t>ложенному по адресу:</w:t>
      </w:r>
      <w:proofErr w:type="gramEnd"/>
      <w:r w:rsidR="00294FB7" w:rsidRPr="00294FB7">
        <w:t xml:space="preserve"> Иркутская обл., Казачинско-Ленский район, </w:t>
      </w:r>
      <w:r w:rsidR="007B3020">
        <w:t>р.</w:t>
      </w:r>
      <w:r w:rsidR="00294FB7" w:rsidRPr="00294FB7">
        <w:t xml:space="preserve">п. Магистральный, ул. </w:t>
      </w:r>
      <w:r w:rsidR="007B3020">
        <w:t>Гагарина</w:t>
      </w:r>
      <w:r w:rsidR="00294FB7" w:rsidRPr="00294FB7">
        <w:t xml:space="preserve">, </w:t>
      </w:r>
      <w:r w:rsidR="007B3020">
        <w:t>участок 5</w:t>
      </w:r>
      <w:r w:rsidR="00294FB7" w:rsidRPr="00294FB7">
        <w:t>,</w:t>
      </w:r>
      <w:r w:rsidR="00B82E5D" w:rsidRPr="00294FB7">
        <w:rPr>
          <w:color w:val="000000"/>
        </w:rPr>
        <w:t xml:space="preserve"> с «</w:t>
      </w:r>
      <w:r w:rsidR="007B3020">
        <w:rPr>
          <w:color w:val="000000"/>
          <w:shd w:val="clear" w:color="auto" w:fill="FFFFFF"/>
        </w:rPr>
        <w:t>для размещения многоквартирного жилого дома</w:t>
      </w:r>
      <w:r w:rsidR="00294FB7" w:rsidRPr="00294FB7">
        <w:rPr>
          <w:color w:val="000000"/>
          <w:shd w:val="clear" w:color="auto" w:fill="FFFFFF"/>
        </w:rPr>
        <w:t>"</w:t>
      </w:r>
      <w:r w:rsidR="00D128F8" w:rsidRPr="00294FB7">
        <w:rPr>
          <w:color w:val="000000"/>
        </w:rPr>
        <w:t>»</w:t>
      </w:r>
      <w:r w:rsidR="00AC039E" w:rsidRPr="00294FB7">
        <w:rPr>
          <w:color w:val="000000"/>
        </w:rPr>
        <w:t xml:space="preserve"> </w:t>
      </w:r>
      <w:proofErr w:type="gramStart"/>
      <w:r w:rsidR="00AC039E" w:rsidRPr="00294FB7">
        <w:rPr>
          <w:color w:val="000000"/>
        </w:rPr>
        <w:t>на</w:t>
      </w:r>
      <w:proofErr w:type="gramEnd"/>
      <w:r w:rsidR="00AC039E" w:rsidRPr="00294FB7">
        <w:rPr>
          <w:color w:val="000000"/>
        </w:rPr>
        <w:t xml:space="preserve"> «</w:t>
      </w:r>
      <w:r w:rsidR="007B3020">
        <w:rPr>
          <w:color w:val="000000"/>
        </w:rPr>
        <w:t>Для и</w:t>
      </w:r>
      <w:r w:rsidR="007B3020">
        <w:rPr>
          <w:color w:val="000000"/>
        </w:rPr>
        <w:t>н</w:t>
      </w:r>
      <w:r w:rsidR="007B3020">
        <w:rPr>
          <w:color w:val="000000"/>
        </w:rPr>
        <w:t>дивидуального жилищного строительства 2.1</w:t>
      </w:r>
      <w:r w:rsidR="00AC039E" w:rsidRPr="00294FB7">
        <w:rPr>
          <w:color w:val="000000"/>
        </w:rPr>
        <w:t>»</w:t>
      </w:r>
      <w:r w:rsidR="00B85535" w:rsidRPr="00294FB7">
        <w:rPr>
          <w:color w:val="000000"/>
        </w:rPr>
        <w:t>.</w:t>
      </w:r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824B6" w:rsidRDefault="007B3020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lastRenderedPageBreak/>
        <w:t>3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196CE1" w:rsidRDefault="007B3020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>4</w:t>
      </w:r>
      <w:r w:rsidR="00196CE1">
        <w:t xml:space="preserve">. </w:t>
      </w:r>
      <w:r w:rsidR="00196CE1"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 w:rsidR="00196CE1">
        <w:rPr>
          <w:color w:val="000000"/>
          <w:shd w:val="clear" w:color="auto" w:fill="FFFFFF"/>
        </w:rPr>
        <w:t>т</w:t>
      </w:r>
      <w:r w:rsidR="00196CE1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196CE1">
        <w:rPr>
          <w:color w:val="000000"/>
          <w:shd w:val="clear" w:color="auto" w:fill="FFFFFF"/>
        </w:rPr>
        <w:t>Абдрахманова</w:t>
      </w:r>
      <w:proofErr w:type="spellEnd"/>
      <w:r w:rsidR="00196CE1">
        <w:rPr>
          <w:color w:val="000000"/>
          <w:shd w:val="clear" w:color="auto" w:fill="FFFFFF"/>
        </w:rPr>
        <w:t xml:space="preserve"> Дмитрия </w:t>
      </w:r>
      <w:proofErr w:type="spellStart"/>
      <w:r w:rsidR="00196CE1">
        <w:rPr>
          <w:color w:val="000000"/>
          <w:shd w:val="clear" w:color="auto" w:fill="FFFFFF"/>
        </w:rPr>
        <w:t>Галиевича</w:t>
      </w:r>
      <w:proofErr w:type="spellEnd"/>
      <w:r w:rsidR="00196CE1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4B507B" w:rsidP="00C61D26">
      <w:pPr>
        <w:pStyle w:val="a5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Врио</w:t>
      </w:r>
      <w:proofErr w:type="spellEnd"/>
      <w:r>
        <w:rPr>
          <w:b/>
          <w:sz w:val="24"/>
          <w:szCs w:val="24"/>
        </w:rPr>
        <w:t xml:space="preserve"> 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ы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D90307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4B507B">
        <w:rPr>
          <w:b/>
          <w:sz w:val="24"/>
          <w:szCs w:val="24"/>
        </w:rPr>
        <w:t>И.В. Лесниченко</w:t>
      </w:r>
    </w:p>
    <w:sectPr w:rsidR="00D90307" w:rsidRPr="00D9030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076D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4FB7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07B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87A53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15A9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B3020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3B96F-7821-4BC6-8436-C1451A1D3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2020-01-23T07:49:00Z</cp:lastPrinted>
  <dcterms:created xsi:type="dcterms:W3CDTF">2020-08-21T08:22:00Z</dcterms:created>
  <dcterms:modified xsi:type="dcterms:W3CDTF">2020-08-21T08:22:00Z</dcterms:modified>
</cp:coreProperties>
</file>